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C4" w:rsidRDefault="00901067">
      <w:pPr>
        <w:rPr>
          <w:lang w:val="ru-RU"/>
        </w:rPr>
      </w:pPr>
      <w:r>
        <w:rPr>
          <w:lang w:val="ru-RU"/>
        </w:rPr>
        <w:t xml:space="preserve"> </w:t>
      </w:r>
    </w:p>
    <w:p w:rsidR="006B69C4" w:rsidRDefault="006B69C4" w:rsidP="00901067">
      <w:pPr>
        <w:suppressAutoHyphens/>
        <w:jc w:val="center"/>
        <w:rPr>
          <w:color w:val="000000"/>
          <w:sz w:val="18"/>
          <w:lang w:eastAsia="ar-SA"/>
        </w:rPr>
      </w:pPr>
      <w:r w:rsidRPr="00526816">
        <w:rPr>
          <w:lang w:val="ru-RU" w:eastAsia="ar-SA"/>
        </w:rPr>
        <w:object w:dxaOrig="82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ed="t">
            <v:fill color2="black"/>
            <v:imagedata r:id="rId7" o:title=""/>
          </v:shape>
          <o:OLEObject Type="Embed" ProgID="Word.Picture.8" ShapeID="_x0000_i1025" DrawAspect="Content" ObjectID="_1556022983" r:id="rId8"/>
        </w:object>
      </w:r>
    </w:p>
    <w:p w:rsidR="006B69C4" w:rsidRDefault="006B69C4" w:rsidP="006B69C4">
      <w:pPr>
        <w:suppressAutoHyphens/>
        <w:rPr>
          <w:color w:val="000000"/>
          <w:sz w:val="1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0"/>
      </w:tblGrid>
      <w:tr w:rsidR="006B69C4" w:rsidTr="006B69C4">
        <w:trPr>
          <w:cantSplit/>
          <w:trHeight w:val="253"/>
        </w:trPr>
        <w:tc>
          <w:tcPr>
            <w:tcW w:w="9680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6B69C4" w:rsidRDefault="00D04FD8" w:rsidP="00D04FD8">
            <w:pPr>
              <w:keepNext/>
              <w:suppressAutoHyphens/>
              <w:overflowPunct w:val="0"/>
              <w:autoSpaceDE w:val="0"/>
              <w:snapToGrid w:val="0"/>
              <w:spacing w:after="120"/>
              <w:outlineLvl w:val="7"/>
              <w:rPr>
                <w:b/>
                <w:color w:val="000000"/>
                <w:w w:val="150"/>
                <w:sz w:val="32"/>
                <w:szCs w:val="20"/>
                <w:lang w:eastAsia="ar-SA"/>
              </w:rPr>
            </w:pPr>
            <w:r>
              <w:rPr>
                <w:b/>
                <w:color w:val="000000"/>
                <w:w w:val="150"/>
                <w:sz w:val="32"/>
                <w:szCs w:val="20"/>
                <w:lang w:val="ru-RU" w:eastAsia="ar-SA"/>
              </w:rPr>
              <w:t xml:space="preserve">          </w:t>
            </w:r>
            <w:r w:rsidR="006B69C4">
              <w:rPr>
                <w:b/>
                <w:color w:val="000000"/>
                <w:w w:val="150"/>
                <w:sz w:val="32"/>
                <w:szCs w:val="20"/>
                <w:lang w:eastAsia="ar-SA"/>
              </w:rPr>
              <w:t>СОБРАНИЕ  ПРЕДСТАВИТЕЛЕЙ</w:t>
            </w:r>
          </w:p>
          <w:p w:rsidR="006B69C4" w:rsidRDefault="006B69C4" w:rsidP="008E1F31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Garamond" w:hAnsi="Garamond"/>
                <w:b/>
                <w:sz w:val="4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sz w:val="40"/>
                <w:lang w:eastAsia="ar-SA"/>
              </w:rPr>
              <w:t>муниципального</w:t>
            </w:r>
            <w:proofErr w:type="spellEnd"/>
            <w:r w:rsidR="00901067">
              <w:rPr>
                <w:rFonts w:ascii="Garamond" w:hAnsi="Garamond"/>
                <w:b/>
                <w:sz w:val="40"/>
                <w:lang w:val="ru-RU"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40"/>
                <w:lang w:eastAsia="ar-SA"/>
              </w:rPr>
              <w:t>района</w:t>
            </w:r>
            <w:proofErr w:type="spellEnd"/>
            <w:r w:rsidR="00901067">
              <w:rPr>
                <w:rFonts w:ascii="Garamond" w:hAnsi="Garamond"/>
                <w:b/>
                <w:sz w:val="40"/>
                <w:lang w:val="ru-RU"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40"/>
                <w:lang w:eastAsia="ar-SA"/>
              </w:rPr>
              <w:t>Алексеевский</w:t>
            </w:r>
            <w:proofErr w:type="spellEnd"/>
          </w:p>
          <w:p w:rsidR="006B69C4" w:rsidRDefault="006B69C4" w:rsidP="008E1F31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Garamond" w:hAnsi="Garamond"/>
                <w:b/>
                <w:sz w:val="4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sz w:val="40"/>
                <w:lang w:eastAsia="ar-SA"/>
              </w:rPr>
              <w:t>Самарской</w:t>
            </w:r>
            <w:proofErr w:type="spellEnd"/>
            <w:r w:rsidR="00901067">
              <w:rPr>
                <w:rFonts w:ascii="Garamond" w:hAnsi="Garamond"/>
                <w:b/>
                <w:sz w:val="40"/>
                <w:lang w:val="ru-RU"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40"/>
                <w:lang w:eastAsia="ar-SA"/>
              </w:rPr>
              <w:t>области</w:t>
            </w:r>
            <w:proofErr w:type="spellEnd"/>
          </w:p>
          <w:p w:rsidR="006B69C4" w:rsidRPr="00D04FD8" w:rsidRDefault="00D04FD8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 w:eastAsia="ar-SA"/>
              </w:rPr>
              <w:t xml:space="preserve">            </w:t>
            </w:r>
            <w:proofErr w:type="gramStart"/>
            <w:r w:rsidR="006B69C4" w:rsidRPr="00D04FD8">
              <w:rPr>
                <w:color w:val="000000"/>
                <w:sz w:val="22"/>
                <w:szCs w:val="22"/>
                <w:lang w:val="ru-RU" w:eastAsia="ar-SA"/>
              </w:rPr>
              <w:t>Россия, 446640  Самарская область,  Алексеевский район, с. Алексеевка,  ул. Советская – 7</w:t>
            </w:r>
            <w:proofErr w:type="gramEnd"/>
          </w:p>
          <w:p w:rsidR="006B69C4" w:rsidRDefault="00D04FD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val="ru-RU" w:eastAsia="ar-SA"/>
              </w:rPr>
              <w:t xml:space="preserve">     </w:t>
            </w:r>
            <w:r w:rsidR="006B69C4" w:rsidRPr="00D04FD8">
              <w:rPr>
                <w:color w:val="000000"/>
                <w:sz w:val="22"/>
                <w:szCs w:val="22"/>
                <w:lang w:eastAsia="ar-SA"/>
              </w:rPr>
              <w:t xml:space="preserve">т. 71-2-23-41; </w:t>
            </w:r>
            <w:proofErr w:type="spellStart"/>
            <w:r w:rsidR="006B69C4" w:rsidRPr="00D04FD8">
              <w:rPr>
                <w:color w:val="000000"/>
                <w:sz w:val="22"/>
                <w:szCs w:val="22"/>
                <w:lang w:eastAsia="ar-SA"/>
              </w:rPr>
              <w:t>факс</w:t>
            </w:r>
            <w:proofErr w:type="spellEnd"/>
            <w:r w:rsidR="006B69C4" w:rsidRPr="00D04FD8">
              <w:rPr>
                <w:color w:val="000000"/>
                <w:sz w:val="22"/>
                <w:szCs w:val="22"/>
                <w:lang w:eastAsia="ar-SA"/>
              </w:rPr>
              <w:t xml:space="preserve"> 2-23-41</w:t>
            </w:r>
          </w:p>
        </w:tc>
      </w:tr>
    </w:tbl>
    <w:p w:rsidR="006B69C4" w:rsidRDefault="006B69C4" w:rsidP="006B69C4">
      <w:pPr>
        <w:suppressAutoHyphens/>
        <w:jc w:val="center"/>
        <w:rPr>
          <w:b/>
          <w:sz w:val="36"/>
          <w:lang w:eastAsia="ar-SA"/>
        </w:rPr>
      </w:pPr>
    </w:p>
    <w:p w:rsidR="006B69C4" w:rsidRPr="00683556" w:rsidRDefault="006B69C4" w:rsidP="00901067">
      <w:pPr>
        <w:suppressAutoHyphens/>
        <w:jc w:val="center"/>
        <w:rPr>
          <w:b/>
          <w:sz w:val="32"/>
          <w:szCs w:val="32"/>
          <w:lang w:val="ru-RU" w:eastAsia="ar-SA"/>
        </w:rPr>
      </w:pPr>
      <w:proofErr w:type="gramStart"/>
      <w:r w:rsidRPr="00683556">
        <w:rPr>
          <w:b/>
          <w:sz w:val="32"/>
          <w:szCs w:val="32"/>
          <w:lang w:val="ru-RU" w:eastAsia="ar-SA"/>
        </w:rPr>
        <w:t>Р</w:t>
      </w:r>
      <w:proofErr w:type="gramEnd"/>
      <w:r w:rsidRPr="00683556">
        <w:rPr>
          <w:b/>
          <w:sz w:val="32"/>
          <w:szCs w:val="32"/>
          <w:lang w:val="ru-RU" w:eastAsia="ar-SA"/>
        </w:rPr>
        <w:t xml:space="preserve"> Е Ш Е Н И Е</w:t>
      </w:r>
    </w:p>
    <w:p w:rsidR="006B69C4" w:rsidRPr="00683556" w:rsidRDefault="006B69C4" w:rsidP="00901067">
      <w:pPr>
        <w:suppressAutoHyphens/>
        <w:jc w:val="center"/>
        <w:rPr>
          <w:lang w:val="ru-RU" w:eastAsia="ar-SA"/>
        </w:rPr>
      </w:pPr>
    </w:p>
    <w:p w:rsidR="006B69C4" w:rsidRPr="00683556" w:rsidRDefault="004C3637" w:rsidP="006B69C4">
      <w:pPr>
        <w:suppressAutoHyphens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от </w:t>
      </w:r>
      <w:r w:rsidR="00D04FD8">
        <w:rPr>
          <w:sz w:val="28"/>
          <w:szCs w:val="28"/>
          <w:lang w:val="ru-RU" w:eastAsia="ar-SA"/>
        </w:rPr>
        <w:t>10.05.2017</w:t>
      </w:r>
      <w:r>
        <w:rPr>
          <w:sz w:val="28"/>
          <w:szCs w:val="28"/>
          <w:lang w:val="ru-RU" w:eastAsia="ar-SA"/>
        </w:rPr>
        <w:t xml:space="preserve"> №</w:t>
      </w:r>
      <w:r w:rsidR="00D04FD8">
        <w:rPr>
          <w:sz w:val="28"/>
          <w:szCs w:val="28"/>
          <w:lang w:val="ru-RU" w:eastAsia="ar-SA"/>
        </w:rPr>
        <w:t>146</w:t>
      </w:r>
      <w:r>
        <w:rPr>
          <w:sz w:val="28"/>
          <w:szCs w:val="28"/>
          <w:lang w:val="ru-RU" w:eastAsia="ar-SA"/>
        </w:rPr>
        <w:t xml:space="preserve"> </w:t>
      </w:r>
    </w:p>
    <w:p w:rsidR="006B69C4" w:rsidRPr="00683556" w:rsidRDefault="006B69C4" w:rsidP="006B69C4">
      <w:pPr>
        <w:suppressAutoHyphens/>
        <w:jc w:val="center"/>
        <w:rPr>
          <w:sz w:val="28"/>
          <w:szCs w:val="28"/>
          <w:lang w:val="ru-RU" w:eastAsia="ar-SA"/>
        </w:rPr>
      </w:pPr>
    </w:p>
    <w:p w:rsidR="006B69C4" w:rsidRPr="004C3637" w:rsidRDefault="006B69C4" w:rsidP="004C3637">
      <w:pPr>
        <w:jc w:val="center"/>
        <w:rPr>
          <w:b/>
          <w:bCs/>
          <w:sz w:val="28"/>
          <w:szCs w:val="28"/>
          <w:lang w:val="ru-RU" w:eastAsia="ru-RU"/>
        </w:rPr>
      </w:pPr>
      <w:r w:rsidRPr="004C3637">
        <w:rPr>
          <w:b/>
          <w:bCs/>
          <w:sz w:val="28"/>
          <w:szCs w:val="28"/>
          <w:lang w:val="ru-RU" w:eastAsia="ru-RU"/>
        </w:rPr>
        <w:t>О внесении изменений и дополнений в Устав</w:t>
      </w:r>
      <w:r w:rsidR="0093230C">
        <w:rPr>
          <w:b/>
          <w:bCs/>
          <w:sz w:val="28"/>
          <w:szCs w:val="28"/>
          <w:lang w:val="ru-RU" w:eastAsia="ru-RU"/>
        </w:rPr>
        <w:t xml:space="preserve"> </w:t>
      </w:r>
      <w:r w:rsidRPr="004C3637">
        <w:rPr>
          <w:b/>
          <w:bCs/>
          <w:sz w:val="28"/>
          <w:szCs w:val="28"/>
          <w:lang w:val="ru-RU" w:eastAsia="ru-RU"/>
        </w:rPr>
        <w:t>муниципального района Алексеевский Самарской области</w:t>
      </w:r>
    </w:p>
    <w:p w:rsidR="00DD4184" w:rsidRPr="00C8335A" w:rsidRDefault="00DD4184" w:rsidP="00D04FD8">
      <w:pPr>
        <w:pStyle w:val="a5"/>
        <w:spacing w:line="360" w:lineRule="auto"/>
        <w:ind w:firstLine="0"/>
        <w:rPr>
          <w:b/>
          <w:color w:val="000000"/>
          <w:sz w:val="28"/>
          <w:szCs w:val="28"/>
        </w:rPr>
      </w:pPr>
    </w:p>
    <w:p w:rsidR="00DD4184" w:rsidRPr="00D04FD8" w:rsidRDefault="00DD4184" w:rsidP="00D04FD8">
      <w:pPr>
        <w:pStyle w:val="a5"/>
        <w:spacing w:line="360" w:lineRule="auto"/>
        <w:rPr>
          <w:sz w:val="28"/>
          <w:szCs w:val="28"/>
        </w:rPr>
      </w:pPr>
      <w:proofErr w:type="gramStart"/>
      <w:r w:rsidRPr="008651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865168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  </w:t>
      </w:r>
      <w:r w:rsidRPr="00865168">
        <w:rPr>
          <w:sz w:val="28"/>
          <w:szCs w:val="28"/>
        </w:rPr>
        <w:t xml:space="preserve">с  внесением </w:t>
      </w:r>
      <w:r>
        <w:rPr>
          <w:sz w:val="28"/>
          <w:szCs w:val="28"/>
        </w:rPr>
        <w:t xml:space="preserve"> </w:t>
      </w:r>
      <w:r w:rsidRPr="00865168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ми</w:t>
      </w:r>
      <w:r w:rsidRPr="008651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865168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28.12.2016</w:t>
      </w:r>
      <w:r w:rsidRPr="00865168">
        <w:rPr>
          <w:sz w:val="28"/>
          <w:szCs w:val="28"/>
        </w:rPr>
        <w:t xml:space="preserve">  № </w:t>
      </w:r>
      <w:r>
        <w:rPr>
          <w:sz w:val="28"/>
          <w:szCs w:val="28"/>
        </w:rPr>
        <w:t>465</w:t>
      </w:r>
      <w:r w:rsidRPr="00865168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 оздоровления детей», от 28.12.2016 № 494-ФЗ</w:t>
      </w:r>
      <w:r w:rsidR="00D04FD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E72C2E">
        <w:rPr>
          <w:sz w:val="28"/>
          <w:szCs w:val="28"/>
        </w:rPr>
        <w:t xml:space="preserve"> изменений  в Федеральный закон от 06.10.2003 № 131-ФЗ </w:t>
      </w:r>
      <w:r w:rsidR="00D04FD8">
        <w:rPr>
          <w:sz w:val="28"/>
          <w:szCs w:val="28"/>
        </w:rPr>
        <w:t xml:space="preserve">               </w:t>
      </w:r>
      <w:r w:rsidR="00E72C2E">
        <w:rPr>
          <w:sz w:val="28"/>
          <w:szCs w:val="28"/>
        </w:rPr>
        <w:t xml:space="preserve">«Об общих принципах организации  самоуправления в Российской Федерации», </w:t>
      </w:r>
      <w:r>
        <w:rPr>
          <w:sz w:val="28"/>
          <w:szCs w:val="28"/>
        </w:rPr>
        <w:t>учитывая требования Федерального з</w:t>
      </w:r>
      <w:r w:rsidRPr="00865168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865168">
        <w:rPr>
          <w:sz w:val="28"/>
          <w:szCs w:val="28"/>
        </w:rPr>
        <w:t xml:space="preserve"> от</w:t>
      </w:r>
      <w:proofErr w:type="gramEnd"/>
      <w:r w:rsidRPr="00865168">
        <w:rPr>
          <w:sz w:val="28"/>
          <w:szCs w:val="28"/>
        </w:rPr>
        <w:t xml:space="preserve"> </w:t>
      </w:r>
      <w:r>
        <w:rPr>
          <w:sz w:val="28"/>
          <w:szCs w:val="28"/>
        </w:rPr>
        <w:t>13.07.2015</w:t>
      </w:r>
      <w:r w:rsidRPr="00865168">
        <w:rPr>
          <w:sz w:val="28"/>
          <w:szCs w:val="28"/>
        </w:rPr>
        <w:t xml:space="preserve"> </w:t>
      </w:r>
      <w:r w:rsidR="00D04FD8">
        <w:rPr>
          <w:sz w:val="28"/>
          <w:szCs w:val="28"/>
        </w:rPr>
        <w:t xml:space="preserve">             </w:t>
      </w:r>
      <w:r w:rsidRPr="0086516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865168">
        <w:rPr>
          <w:sz w:val="28"/>
          <w:szCs w:val="28"/>
        </w:rPr>
        <w:t>24-</w:t>
      </w:r>
      <w:r>
        <w:rPr>
          <w:sz w:val="28"/>
          <w:szCs w:val="28"/>
        </w:rPr>
        <w:t>ФЗ</w:t>
      </w:r>
      <w:r w:rsidRPr="0086516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 в Российской Федерации  и внесении  изменений в отдельные законодательные акты  Российской Федерации</w:t>
      </w:r>
      <w:r w:rsidRPr="00865168">
        <w:rPr>
          <w:sz w:val="28"/>
          <w:szCs w:val="28"/>
        </w:rPr>
        <w:t>»</w:t>
      </w:r>
      <w:r w:rsidR="00E72C2E">
        <w:rPr>
          <w:sz w:val="28"/>
          <w:szCs w:val="28"/>
        </w:rPr>
        <w:t xml:space="preserve"> в целях приведения Устава муниципального района Самарской области, </w:t>
      </w:r>
      <w:r w:rsidRPr="004C3637">
        <w:rPr>
          <w:sz w:val="28"/>
          <w:szCs w:val="28"/>
        </w:rPr>
        <w:t xml:space="preserve"> Собрание представителей муниципального района </w:t>
      </w:r>
      <w:proofErr w:type="gramStart"/>
      <w:r w:rsidRPr="004C3637">
        <w:rPr>
          <w:sz w:val="28"/>
          <w:szCs w:val="28"/>
        </w:rPr>
        <w:t>Алексеевский</w:t>
      </w:r>
      <w:proofErr w:type="gramEnd"/>
      <w:r w:rsidRPr="004C3637">
        <w:rPr>
          <w:sz w:val="28"/>
          <w:szCs w:val="28"/>
        </w:rPr>
        <w:t xml:space="preserve"> Самарской области </w:t>
      </w:r>
      <w:r w:rsidRPr="004C3637">
        <w:rPr>
          <w:b/>
          <w:sz w:val="28"/>
          <w:szCs w:val="28"/>
        </w:rPr>
        <w:t>РЕШИЛО:</w:t>
      </w:r>
    </w:p>
    <w:p w:rsidR="00E72C2E" w:rsidRPr="00E72C2E" w:rsidRDefault="00DD4184" w:rsidP="00E72C2E">
      <w:pPr>
        <w:numPr>
          <w:ilvl w:val="1"/>
          <w:numId w:val="2"/>
        </w:numPr>
        <w:suppressAutoHyphens/>
        <w:spacing w:line="360" w:lineRule="auto"/>
        <w:ind w:left="360" w:firstLine="360"/>
        <w:jc w:val="both"/>
        <w:rPr>
          <w:sz w:val="28"/>
          <w:szCs w:val="28"/>
          <w:lang w:val="ru-RU" w:eastAsia="ar-SA"/>
        </w:rPr>
      </w:pPr>
      <w:proofErr w:type="gramStart"/>
      <w:r w:rsidRPr="00E72C2E">
        <w:rPr>
          <w:sz w:val="28"/>
          <w:szCs w:val="28"/>
          <w:lang w:val="ru-RU" w:eastAsia="ar-SA"/>
        </w:rPr>
        <w:t>Внести в Устав муниципального района  Алексеевский Самарской области, утвержденный решением Собрания представителей муниципального района Алексеевский от 15.05.2014 года № 525  в редакции: решения Собрания от 03.09.2014 № 545,  от 01.06.2015 № 628</w:t>
      </w:r>
      <w:r w:rsidR="00E72C2E" w:rsidRPr="00E72C2E">
        <w:rPr>
          <w:sz w:val="28"/>
          <w:szCs w:val="28"/>
          <w:lang w:val="ru-RU" w:eastAsia="ar-SA"/>
        </w:rPr>
        <w:t xml:space="preserve">, от </w:t>
      </w:r>
      <w:r w:rsidRPr="00E72C2E">
        <w:rPr>
          <w:sz w:val="28"/>
          <w:szCs w:val="28"/>
          <w:lang w:val="ru-RU" w:eastAsia="ar-SA"/>
        </w:rPr>
        <w:t xml:space="preserve">11.07.2016 </w:t>
      </w:r>
      <w:r w:rsidRPr="00E72C2E">
        <w:rPr>
          <w:sz w:val="28"/>
          <w:szCs w:val="28"/>
          <w:lang w:val="ru-RU" w:eastAsia="ar-SA"/>
        </w:rPr>
        <w:lastRenderedPageBreak/>
        <w:t xml:space="preserve">№ 73 </w:t>
      </w:r>
      <w:r w:rsidR="00E72C2E" w:rsidRPr="00E72C2E">
        <w:rPr>
          <w:sz w:val="28"/>
          <w:szCs w:val="28"/>
          <w:lang w:val="ru-RU" w:eastAsia="ar-SA"/>
        </w:rPr>
        <w:t>(Информационный</w:t>
      </w:r>
      <w:r w:rsidRPr="00E72C2E">
        <w:rPr>
          <w:sz w:val="28"/>
          <w:szCs w:val="28"/>
          <w:lang w:val="ru-RU" w:eastAsia="ar-SA"/>
        </w:rPr>
        <w:t xml:space="preserve"> </w:t>
      </w:r>
      <w:r w:rsidR="00E72C2E" w:rsidRPr="00E72C2E">
        <w:rPr>
          <w:sz w:val="28"/>
          <w:szCs w:val="28"/>
          <w:lang w:val="ru-RU" w:eastAsia="ar-SA"/>
        </w:rPr>
        <w:t>в</w:t>
      </w:r>
      <w:r w:rsidRPr="00E72C2E">
        <w:rPr>
          <w:sz w:val="28"/>
          <w:szCs w:val="28"/>
          <w:lang w:val="ru-RU" w:eastAsia="ar-SA"/>
        </w:rPr>
        <w:t xml:space="preserve">естник </w:t>
      </w:r>
      <w:r w:rsidR="00560DC8">
        <w:rPr>
          <w:sz w:val="28"/>
          <w:szCs w:val="28"/>
          <w:lang w:val="ru-RU" w:eastAsia="ar-SA"/>
        </w:rPr>
        <w:t xml:space="preserve">№ 06(97) от 08.05.2014, </w:t>
      </w:r>
      <w:r w:rsidR="00560DC8" w:rsidRPr="00E72C2E">
        <w:rPr>
          <w:sz w:val="28"/>
          <w:szCs w:val="28"/>
          <w:lang w:val="ru-RU" w:eastAsia="ar-SA"/>
        </w:rPr>
        <w:t xml:space="preserve">Информационный вестник </w:t>
      </w:r>
      <w:r w:rsidR="00E72C2E" w:rsidRPr="00E72C2E">
        <w:rPr>
          <w:sz w:val="28"/>
          <w:szCs w:val="28"/>
          <w:lang w:val="ru-RU" w:eastAsia="ar-SA"/>
        </w:rPr>
        <w:t>№ 11(102)</w:t>
      </w:r>
      <w:r w:rsidR="00560DC8">
        <w:rPr>
          <w:sz w:val="28"/>
          <w:szCs w:val="28"/>
          <w:lang w:val="ru-RU" w:eastAsia="ar-SA"/>
        </w:rPr>
        <w:t xml:space="preserve"> от 04.09.2014</w:t>
      </w:r>
      <w:r w:rsidR="00E72C2E" w:rsidRPr="00E72C2E">
        <w:rPr>
          <w:sz w:val="28"/>
          <w:szCs w:val="28"/>
          <w:lang w:val="ru-RU" w:eastAsia="ar-SA"/>
        </w:rPr>
        <w:t xml:space="preserve">, </w:t>
      </w:r>
      <w:r w:rsidR="00560DC8" w:rsidRPr="00E72C2E">
        <w:rPr>
          <w:sz w:val="28"/>
          <w:szCs w:val="28"/>
          <w:lang w:val="ru-RU" w:eastAsia="ar-SA"/>
        </w:rPr>
        <w:t xml:space="preserve">Информационный вестник </w:t>
      </w:r>
      <w:r w:rsidR="00E72C2E" w:rsidRPr="00E72C2E">
        <w:rPr>
          <w:sz w:val="28"/>
          <w:szCs w:val="28"/>
          <w:lang w:val="ru-RU" w:eastAsia="ar-SA"/>
        </w:rPr>
        <w:t>№ 07(115)</w:t>
      </w:r>
      <w:r w:rsidR="00560DC8">
        <w:rPr>
          <w:sz w:val="28"/>
          <w:szCs w:val="28"/>
          <w:lang w:val="ru-RU" w:eastAsia="ar-SA"/>
        </w:rPr>
        <w:t xml:space="preserve"> </w:t>
      </w:r>
      <w:r w:rsidR="00D04FD8">
        <w:rPr>
          <w:sz w:val="28"/>
          <w:szCs w:val="28"/>
          <w:lang w:val="ru-RU" w:eastAsia="ar-SA"/>
        </w:rPr>
        <w:t xml:space="preserve">             </w:t>
      </w:r>
      <w:r w:rsidR="00560DC8">
        <w:rPr>
          <w:sz w:val="28"/>
          <w:szCs w:val="28"/>
          <w:lang w:val="ru-RU" w:eastAsia="ar-SA"/>
        </w:rPr>
        <w:t xml:space="preserve">от </w:t>
      </w:r>
      <w:r w:rsidR="00560DC8" w:rsidRPr="00560DC8">
        <w:rPr>
          <w:sz w:val="28"/>
          <w:szCs w:val="28"/>
          <w:lang w:val="ru-RU" w:eastAsia="ar-SA"/>
        </w:rPr>
        <w:t xml:space="preserve"> </w:t>
      </w:r>
      <w:r w:rsidR="00560DC8" w:rsidRPr="00E72C2E">
        <w:rPr>
          <w:sz w:val="28"/>
          <w:szCs w:val="28"/>
          <w:lang w:val="ru-RU" w:eastAsia="ar-SA"/>
        </w:rPr>
        <w:t>19.06.2015</w:t>
      </w:r>
      <w:r w:rsidR="00560DC8">
        <w:rPr>
          <w:sz w:val="28"/>
          <w:szCs w:val="28"/>
          <w:lang w:val="ru-RU" w:eastAsia="ar-SA"/>
        </w:rPr>
        <w:t xml:space="preserve">, </w:t>
      </w:r>
      <w:r w:rsidR="00560DC8" w:rsidRPr="00E72C2E">
        <w:rPr>
          <w:sz w:val="28"/>
          <w:szCs w:val="28"/>
          <w:lang w:val="ru-RU" w:eastAsia="ar-SA"/>
        </w:rPr>
        <w:t>Информационный вестник</w:t>
      </w:r>
      <w:r w:rsidR="00E72C2E" w:rsidRPr="00E72C2E">
        <w:rPr>
          <w:sz w:val="28"/>
          <w:szCs w:val="28"/>
          <w:lang w:val="ru-RU" w:eastAsia="ar-SA"/>
        </w:rPr>
        <w:t xml:space="preserve"> № 11(136</w:t>
      </w:r>
      <w:r w:rsidR="00560DC8">
        <w:rPr>
          <w:sz w:val="28"/>
          <w:szCs w:val="28"/>
          <w:lang w:val="ru-RU" w:eastAsia="ar-SA"/>
        </w:rPr>
        <w:t xml:space="preserve">) от  </w:t>
      </w:r>
      <w:r w:rsidR="00560DC8" w:rsidRPr="00E72C2E">
        <w:rPr>
          <w:sz w:val="28"/>
          <w:szCs w:val="28"/>
          <w:lang w:val="ru-RU" w:eastAsia="ar-SA"/>
        </w:rPr>
        <w:t>22.08.2016</w:t>
      </w:r>
      <w:r w:rsidR="00560DC8">
        <w:rPr>
          <w:sz w:val="28"/>
          <w:szCs w:val="28"/>
          <w:lang w:val="ru-RU" w:eastAsia="ar-SA"/>
        </w:rPr>
        <w:t>) следующие изменения и дополнения:</w:t>
      </w:r>
      <w:proofErr w:type="gramEnd"/>
    </w:p>
    <w:p w:rsidR="00DD4184" w:rsidRPr="00560DC8" w:rsidRDefault="00560DC8" w:rsidP="00560DC8">
      <w:pPr>
        <w:suppressAutoHyphens/>
        <w:spacing w:line="360" w:lineRule="auto"/>
        <w:ind w:left="67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1.1.П</w:t>
      </w:r>
      <w:r w:rsidR="00DD4184" w:rsidRPr="00560DC8">
        <w:rPr>
          <w:sz w:val="28"/>
          <w:szCs w:val="28"/>
          <w:lang w:val="ru-RU" w:eastAsia="ar-SA"/>
        </w:rPr>
        <w:t>ункт 14 статьи 7 Устава изложить в следующей редакции:</w:t>
      </w:r>
    </w:p>
    <w:p w:rsidR="00DD4184" w:rsidRDefault="00DD4184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  </w:t>
      </w:r>
      <w:proofErr w:type="gramStart"/>
      <w:r>
        <w:rPr>
          <w:sz w:val="28"/>
          <w:szCs w:val="28"/>
          <w:lang w:val="ru-RU" w:eastAsia="ar-SA"/>
        </w:rPr>
        <w:t xml:space="preserve">«14) </w:t>
      </w:r>
      <w:r>
        <w:rPr>
          <w:rFonts w:eastAsiaTheme="minorHAnsi"/>
          <w:sz w:val="28"/>
          <w:szCs w:val="28"/>
          <w:lang w:val="ru-RU"/>
        </w:rPr>
        <w:t>организация предоставления общедоступного и бесплатного д</w:t>
      </w:r>
      <w:r>
        <w:rPr>
          <w:rFonts w:eastAsiaTheme="minorHAnsi"/>
          <w:sz w:val="28"/>
          <w:szCs w:val="28"/>
          <w:lang w:val="ru-RU"/>
        </w:rPr>
        <w:t>о</w:t>
      </w:r>
      <w:r>
        <w:rPr>
          <w:rFonts w:eastAsiaTheme="minorHAnsi"/>
          <w:sz w:val="28"/>
          <w:szCs w:val="28"/>
          <w:lang w:val="ru-RU"/>
        </w:rPr>
        <w:t>школьного, начального общего, основного общего, среднего общего образов</w:t>
      </w:r>
      <w:r>
        <w:rPr>
          <w:rFonts w:eastAsiaTheme="minorHAnsi"/>
          <w:sz w:val="28"/>
          <w:szCs w:val="28"/>
          <w:lang w:val="ru-RU"/>
        </w:rPr>
        <w:t>а</w:t>
      </w:r>
      <w:r>
        <w:rPr>
          <w:rFonts w:eastAsiaTheme="minorHAnsi"/>
          <w:sz w:val="28"/>
          <w:szCs w:val="28"/>
          <w:lang w:val="ru-RU"/>
        </w:rPr>
        <w:t>ния по основным общеобразовательным программам в муниципальных образ</w:t>
      </w:r>
      <w:r>
        <w:rPr>
          <w:rFonts w:eastAsiaTheme="minorHAnsi"/>
          <w:sz w:val="28"/>
          <w:szCs w:val="28"/>
          <w:lang w:val="ru-RU"/>
        </w:rPr>
        <w:t>о</w:t>
      </w:r>
      <w:r>
        <w:rPr>
          <w:rFonts w:eastAsiaTheme="minorHAnsi"/>
          <w:sz w:val="28"/>
          <w:szCs w:val="28"/>
          <w:lang w:val="ru-RU"/>
        </w:rPr>
        <w:t>вательных организациях (за исключением полномочий по финансовому обесп</w:t>
      </w:r>
      <w:r>
        <w:rPr>
          <w:rFonts w:eastAsiaTheme="minorHAnsi"/>
          <w:sz w:val="28"/>
          <w:szCs w:val="28"/>
          <w:lang w:val="ru-RU"/>
        </w:rPr>
        <w:t>е</w:t>
      </w:r>
      <w:r>
        <w:rPr>
          <w:rFonts w:eastAsiaTheme="minorHAnsi"/>
          <w:sz w:val="28"/>
          <w:szCs w:val="28"/>
          <w:lang w:val="ru-RU"/>
        </w:rPr>
        <w:t>чению реализации основных общеобразовательных программ в соответствии с федеральными государственными образовательными стандартами), организ</w:t>
      </w:r>
      <w:r>
        <w:rPr>
          <w:rFonts w:eastAsiaTheme="minorHAnsi"/>
          <w:sz w:val="28"/>
          <w:szCs w:val="28"/>
          <w:lang w:val="ru-RU"/>
        </w:rPr>
        <w:t>а</w:t>
      </w:r>
      <w:r>
        <w:rPr>
          <w:rFonts w:eastAsiaTheme="minorHAnsi"/>
          <w:sz w:val="28"/>
          <w:szCs w:val="28"/>
          <w:lang w:val="ru-RU"/>
        </w:rPr>
        <w:t>ция предоставления дополнительного образования детей в муниципальных о</w:t>
      </w:r>
      <w:r>
        <w:rPr>
          <w:rFonts w:eastAsiaTheme="minorHAnsi"/>
          <w:sz w:val="28"/>
          <w:szCs w:val="28"/>
          <w:lang w:val="ru-RU"/>
        </w:rPr>
        <w:t>б</w:t>
      </w:r>
      <w:r>
        <w:rPr>
          <w:rFonts w:eastAsiaTheme="minorHAnsi"/>
          <w:sz w:val="28"/>
          <w:szCs w:val="28"/>
          <w:lang w:val="ru-RU"/>
        </w:rPr>
        <w:t>разовательных организациях (за исключением дополнительного образования детей, финансовое обеспечение которого осуществляется органами госуда</w:t>
      </w:r>
      <w:r>
        <w:rPr>
          <w:rFonts w:eastAsiaTheme="minorHAnsi"/>
          <w:sz w:val="28"/>
          <w:szCs w:val="28"/>
          <w:lang w:val="ru-RU"/>
        </w:rPr>
        <w:t>р</w:t>
      </w:r>
      <w:r>
        <w:rPr>
          <w:rFonts w:eastAsiaTheme="minorHAnsi"/>
          <w:sz w:val="28"/>
          <w:szCs w:val="28"/>
          <w:lang w:val="ru-RU"/>
        </w:rPr>
        <w:t>ственной власти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субъекта Российской Федерации), создание условий для ос</w:t>
      </w:r>
      <w:r>
        <w:rPr>
          <w:rFonts w:eastAsiaTheme="minorHAnsi"/>
          <w:sz w:val="28"/>
          <w:szCs w:val="28"/>
          <w:lang w:val="ru-RU"/>
        </w:rPr>
        <w:t>у</w:t>
      </w:r>
      <w:r>
        <w:rPr>
          <w:rFonts w:eastAsiaTheme="minorHAnsi"/>
          <w:sz w:val="28"/>
          <w:szCs w:val="28"/>
          <w:lang w:val="ru-RU"/>
        </w:rPr>
        <w:t>ществления присмотра и ухода за детьми, содержания детей в муниципальных образовательных организациях, а также осуществление в пределах своих по</w:t>
      </w:r>
      <w:r>
        <w:rPr>
          <w:rFonts w:eastAsiaTheme="minorHAnsi"/>
          <w:sz w:val="28"/>
          <w:szCs w:val="28"/>
          <w:lang w:val="ru-RU"/>
        </w:rPr>
        <w:t>л</w:t>
      </w:r>
      <w:r>
        <w:rPr>
          <w:rFonts w:eastAsiaTheme="minorHAnsi"/>
          <w:sz w:val="28"/>
          <w:szCs w:val="28"/>
          <w:lang w:val="ru-RU"/>
        </w:rPr>
        <w:t>номочий мероприятий по обеспечению организации отдыха детей в каникуля</w:t>
      </w:r>
      <w:r>
        <w:rPr>
          <w:rFonts w:eastAsiaTheme="minorHAnsi"/>
          <w:sz w:val="28"/>
          <w:szCs w:val="28"/>
          <w:lang w:val="ru-RU"/>
        </w:rPr>
        <w:t>р</w:t>
      </w:r>
      <w:r>
        <w:rPr>
          <w:rFonts w:eastAsiaTheme="minorHAnsi"/>
          <w:sz w:val="28"/>
          <w:szCs w:val="28"/>
          <w:lang w:val="ru-RU"/>
        </w:rPr>
        <w:t>ное время, включая мероприятия по обеспечению безопасности их жизни и здоровья</w:t>
      </w:r>
      <w:proofErr w:type="gramStart"/>
      <w:r>
        <w:rPr>
          <w:rFonts w:eastAsiaTheme="minorHAnsi"/>
          <w:sz w:val="28"/>
          <w:szCs w:val="28"/>
          <w:lang w:val="ru-RU"/>
        </w:rPr>
        <w:t>;»</w:t>
      </w:r>
      <w:proofErr w:type="gramEnd"/>
      <w:r>
        <w:rPr>
          <w:rFonts w:eastAsiaTheme="minorHAnsi"/>
          <w:sz w:val="28"/>
          <w:szCs w:val="28"/>
          <w:lang w:val="ru-RU"/>
        </w:rPr>
        <w:t>;</w:t>
      </w:r>
    </w:p>
    <w:p w:rsidR="00DD4184" w:rsidRDefault="00560DC8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 w:eastAsia="ar-SA"/>
        </w:rPr>
      </w:pPr>
      <w:r>
        <w:rPr>
          <w:rFonts w:eastAsiaTheme="minorHAnsi"/>
          <w:sz w:val="28"/>
          <w:szCs w:val="28"/>
          <w:lang w:val="ru-RU"/>
        </w:rPr>
        <w:t>1.</w:t>
      </w:r>
      <w:r w:rsidR="00DD4184" w:rsidRPr="00AC02CE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>.</w:t>
      </w:r>
      <w:r w:rsidR="00DD4184" w:rsidRPr="002B722A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Ч</w:t>
      </w:r>
      <w:r w:rsidR="00DD4184">
        <w:rPr>
          <w:sz w:val="28"/>
          <w:szCs w:val="28"/>
          <w:lang w:val="ru-RU" w:eastAsia="ar-SA"/>
        </w:rPr>
        <w:t>асть 1 статьи 8 Устава дополнить пунктом 11 следующего содерж</w:t>
      </w:r>
      <w:r w:rsidR="00DD4184">
        <w:rPr>
          <w:sz w:val="28"/>
          <w:szCs w:val="28"/>
          <w:lang w:val="ru-RU" w:eastAsia="ar-SA"/>
        </w:rPr>
        <w:t>а</w:t>
      </w:r>
      <w:r w:rsidR="00DD4184">
        <w:rPr>
          <w:sz w:val="28"/>
          <w:szCs w:val="28"/>
          <w:lang w:val="ru-RU" w:eastAsia="ar-SA"/>
        </w:rPr>
        <w:t>ния:</w:t>
      </w:r>
    </w:p>
    <w:p w:rsidR="00DD4184" w:rsidRDefault="00DD4184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«11)</w:t>
      </w:r>
      <w:r w:rsidRPr="002B722A">
        <w:rPr>
          <w:rFonts w:eastAsiaTheme="minorHAnsi"/>
          <w:sz w:val="28"/>
          <w:szCs w:val="28"/>
          <w:lang w:val="ru-RU"/>
        </w:rPr>
        <w:t xml:space="preserve"> </w:t>
      </w:r>
      <w:r w:rsidRPr="002B722A">
        <w:rPr>
          <w:rFonts w:eastAsiaTheme="minorHAnsi"/>
          <w:color w:val="000000" w:themeColor="text1"/>
          <w:sz w:val="28"/>
          <w:szCs w:val="28"/>
          <w:lang w:val="ru-RU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2B722A">
          <w:rPr>
            <w:rFonts w:eastAsiaTheme="minorHAnsi"/>
            <w:color w:val="000000" w:themeColor="text1"/>
            <w:sz w:val="28"/>
            <w:szCs w:val="28"/>
            <w:lang w:val="ru-RU"/>
          </w:rPr>
          <w:t>законом</w:t>
        </w:r>
      </w:hyperlink>
      <w:r w:rsidRPr="002B722A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«</w:t>
      </w:r>
      <w:r w:rsidRPr="002B722A">
        <w:rPr>
          <w:rFonts w:eastAsiaTheme="minorHAnsi"/>
          <w:color w:val="000000" w:themeColor="text1"/>
          <w:sz w:val="28"/>
          <w:szCs w:val="28"/>
          <w:lang w:val="ru-RU"/>
        </w:rPr>
        <w:t>Об основах системы профилактики правонарушений в Российской Федерации</w:t>
      </w:r>
      <w:proofErr w:type="gramStart"/>
      <w:r>
        <w:rPr>
          <w:rFonts w:eastAsiaTheme="minorHAnsi"/>
          <w:color w:val="000000" w:themeColor="text1"/>
          <w:sz w:val="28"/>
          <w:szCs w:val="28"/>
          <w:lang w:val="ru-RU"/>
        </w:rPr>
        <w:t>;»</w:t>
      </w:r>
      <w:proofErr w:type="gramEnd"/>
      <w:r w:rsidR="009E36A7">
        <w:rPr>
          <w:rFonts w:eastAsiaTheme="minorHAnsi"/>
          <w:color w:val="000000" w:themeColor="text1"/>
          <w:sz w:val="28"/>
          <w:szCs w:val="28"/>
          <w:lang w:val="ru-RU"/>
        </w:rPr>
        <w:t>.</w:t>
      </w:r>
    </w:p>
    <w:p w:rsidR="00DD4184" w:rsidRPr="00311397" w:rsidRDefault="00560DC8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val="ru-RU" w:eastAsia="ar-SA"/>
        </w:rPr>
      </w:pPr>
      <w:r>
        <w:rPr>
          <w:rFonts w:eastAsiaTheme="minorHAnsi"/>
          <w:color w:val="000000" w:themeColor="text1"/>
          <w:sz w:val="28"/>
          <w:szCs w:val="28"/>
          <w:lang w:val="ru-RU"/>
        </w:rPr>
        <w:t>1.</w:t>
      </w:r>
      <w:r w:rsidR="00DD4184" w:rsidRPr="00311397">
        <w:rPr>
          <w:rFonts w:eastAsiaTheme="minorHAnsi"/>
          <w:color w:val="000000" w:themeColor="text1"/>
          <w:sz w:val="28"/>
          <w:szCs w:val="28"/>
          <w:lang w:val="ru-RU"/>
        </w:rPr>
        <w:t>3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. А</w:t>
      </w:r>
      <w:r w:rsidR="00DD4184" w:rsidRPr="00311397">
        <w:rPr>
          <w:rFonts w:eastAsiaTheme="minorHAnsi"/>
          <w:color w:val="000000" w:themeColor="text1"/>
          <w:sz w:val="28"/>
          <w:szCs w:val="28"/>
          <w:lang w:val="ru-RU"/>
        </w:rPr>
        <w:t>бзац семнадцатый статьи 10 Устава</w:t>
      </w:r>
      <w:r w:rsidR="00DD4184" w:rsidRPr="00311397">
        <w:rPr>
          <w:color w:val="000000" w:themeColor="text1"/>
          <w:sz w:val="28"/>
          <w:szCs w:val="28"/>
          <w:lang w:val="ru-RU" w:eastAsia="ar-SA"/>
        </w:rPr>
        <w:t xml:space="preserve"> изложить в следующей редакции:    </w:t>
      </w:r>
    </w:p>
    <w:p w:rsidR="00DD4184" w:rsidRDefault="00DD4184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</w:t>
      </w:r>
      <w:r w:rsidRPr="00311397">
        <w:rPr>
          <w:color w:val="000000" w:themeColor="text1"/>
          <w:sz w:val="28"/>
          <w:szCs w:val="28"/>
          <w:lang w:val="ru-RU"/>
        </w:rPr>
        <w:t>Законами Самарской области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11397">
        <w:rPr>
          <w:color w:val="000000" w:themeColor="text1"/>
          <w:sz w:val="28"/>
          <w:szCs w:val="28"/>
          <w:lang w:val="ru-RU"/>
        </w:rPr>
        <w:t xml:space="preserve"> в случаях, установленных федеральными законами, может осуществляться перераспределение полномочий между орг</w:t>
      </w:r>
      <w:r w:rsidRPr="00311397">
        <w:rPr>
          <w:color w:val="000000" w:themeColor="text1"/>
          <w:sz w:val="28"/>
          <w:szCs w:val="28"/>
          <w:lang w:val="ru-RU"/>
        </w:rPr>
        <w:t>а</w:t>
      </w:r>
      <w:r w:rsidRPr="00311397">
        <w:rPr>
          <w:color w:val="000000" w:themeColor="text1"/>
          <w:sz w:val="28"/>
          <w:szCs w:val="28"/>
          <w:lang w:val="ru-RU"/>
        </w:rPr>
        <w:t>нами местного самоуправления муниципального района и органами госуда</w:t>
      </w:r>
      <w:r w:rsidRPr="00311397">
        <w:rPr>
          <w:color w:val="000000" w:themeColor="text1"/>
          <w:sz w:val="28"/>
          <w:szCs w:val="28"/>
          <w:lang w:val="ru-RU"/>
        </w:rPr>
        <w:t>р</w:t>
      </w:r>
      <w:r w:rsidRPr="00311397">
        <w:rPr>
          <w:color w:val="000000" w:themeColor="text1"/>
          <w:sz w:val="28"/>
          <w:szCs w:val="28"/>
          <w:lang w:val="ru-RU"/>
        </w:rPr>
        <w:t>ственной власти Самарской области с учетом требований к такому перераспр</w:t>
      </w:r>
      <w:r w:rsidRPr="00311397">
        <w:rPr>
          <w:color w:val="000000" w:themeColor="text1"/>
          <w:sz w:val="28"/>
          <w:szCs w:val="28"/>
          <w:lang w:val="ru-RU"/>
        </w:rPr>
        <w:t>е</w:t>
      </w:r>
      <w:r w:rsidRPr="00311397">
        <w:rPr>
          <w:color w:val="000000" w:themeColor="text1"/>
          <w:sz w:val="28"/>
          <w:szCs w:val="28"/>
          <w:lang w:val="ru-RU"/>
        </w:rPr>
        <w:t xml:space="preserve">делению, установленных Федеральным законом от 06.10.2003 № 131-ФЗ </w:t>
      </w:r>
      <w:r w:rsidR="00D04FD8">
        <w:rPr>
          <w:color w:val="000000" w:themeColor="text1"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Pr="00311397">
        <w:rPr>
          <w:color w:val="000000" w:themeColor="text1"/>
          <w:sz w:val="28"/>
          <w:szCs w:val="28"/>
          <w:lang w:val="ru-RU"/>
        </w:rPr>
        <w:lastRenderedPageBreak/>
        <w:t>«Об общих принципах организации местного самоуправления в Российской Фед</w:t>
      </w:r>
      <w:r w:rsidRPr="00311397">
        <w:rPr>
          <w:color w:val="000000" w:themeColor="text1"/>
          <w:sz w:val="28"/>
          <w:szCs w:val="28"/>
          <w:lang w:val="ru-RU"/>
        </w:rPr>
        <w:t>е</w:t>
      </w:r>
      <w:r w:rsidRPr="00311397">
        <w:rPr>
          <w:color w:val="000000" w:themeColor="text1"/>
          <w:sz w:val="28"/>
          <w:szCs w:val="28"/>
          <w:lang w:val="ru-RU"/>
        </w:rPr>
        <w:t>рации</w:t>
      </w:r>
      <w:proofErr w:type="gramStart"/>
      <w:r>
        <w:rPr>
          <w:color w:val="000000" w:themeColor="text1"/>
          <w:sz w:val="28"/>
          <w:szCs w:val="28"/>
          <w:lang w:val="ru-RU"/>
        </w:rPr>
        <w:t>.</w:t>
      </w:r>
      <w:r w:rsidRPr="00311397">
        <w:rPr>
          <w:rFonts w:eastAsiaTheme="minorHAnsi"/>
          <w:color w:val="000000" w:themeColor="text1"/>
          <w:sz w:val="28"/>
          <w:szCs w:val="28"/>
          <w:lang w:val="ru-RU"/>
        </w:rPr>
        <w:t>»;</w:t>
      </w:r>
      <w:proofErr w:type="gramEnd"/>
    </w:p>
    <w:p w:rsidR="00DD4184" w:rsidRPr="00311397" w:rsidRDefault="00DD4184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="00560DC8">
        <w:rPr>
          <w:rFonts w:eastAsiaTheme="minorHAnsi"/>
          <w:color w:val="000000" w:themeColor="text1"/>
          <w:sz w:val="28"/>
          <w:szCs w:val="28"/>
          <w:lang w:val="ru-RU"/>
        </w:rPr>
        <w:t>1.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4</w:t>
      </w:r>
      <w:r w:rsidR="00560DC8">
        <w:rPr>
          <w:rFonts w:eastAsiaTheme="minorHAnsi"/>
          <w:color w:val="000000" w:themeColor="text1"/>
          <w:sz w:val="28"/>
          <w:szCs w:val="28"/>
          <w:lang w:val="ru-RU"/>
        </w:rPr>
        <w:t>.В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пункте 2 части 1 статьи 32 </w:t>
      </w:r>
      <w:r w:rsidR="009E36A7">
        <w:rPr>
          <w:sz w:val="28"/>
          <w:szCs w:val="28"/>
          <w:lang w:val="ru-RU"/>
        </w:rPr>
        <w:t>слово «выборное</w:t>
      </w:r>
      <w:r>
        <w:rPr>
          <w:sz w:val="28"/>
          <w:szCs w:val="28"/>
          <w:lang w:val="ru-RU"/>
        </w:rPr>
        <w:t>» исключить;</w:t>
      </w:r>
    </w:p>
    <w:p w:rsidR="00DD4184" w:rsidRDefault="00DD4184" w:rsidP="00E660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D1189C">
        <w:rPr>
          <w:sz w:val="28"/>
          <w:szCs w:val="28"/>
          <w:lang w:val="ru-RU"/>
        </w:rPr>
        <w:t xml:space="preserve"> </w:t>
      </w:r>
      <w:r w:rsidR="00E660D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5</w:t>
      </w:r>
      <w:r w:rsidR="00E660D9">
        <w:rPr>
          <w:sz w:val="28"/>
          <w:szCs w:val="28"/>
          <w:lang w:val="ru-RU"/>
        </w:rPr>
        <w:t>.</w:t>
      </w:r>
      <w:r w:rsidRPr="00D1189C">
        <w:rPr>
          <w:sz w:val="28"/>
          <w:szCs w:val="28"/>
          <w:lang w:val="ru-RU"/>
        </w:rPr>
        <w:t xml:space="preserve"> </w:t>
      </w:r>
      <w:r w:rsidR="00E660D9">
        <w:rPr>
          <w:sz w:val="28"/>
          <w:szCs w:val="28"/>
          <w:lang w:val="ru-RU"/>
        </w:rPr>
        <w:t xml:space="preserve">В части 1 </w:t>
      </w:r>
      <w:r>
        <w:rPr>
          <w:sz w:val="28"/>
          <w:szCs w:val="28"/>
          <w:lang w:val="ru-RU"/>
        </w:rPr>
        <w:t xml:space="preserve"> стать</w:t>
      </w:r>
      <w:r w:rsidR="00E660D9">
        <w:rPr>
          <w:sz w:val="28"/>
          <w:szCs w:val="28"/>
          <w:lang w:val="ru-RU"/>
        </w:rPr>
        <w:t>и 40.1 Устава</w:t>
      </w:r>
      <w:r>
        <w:rPr>
          <w:sz w:val="28"/>
          <w:szCs w:val="28"/>
          <w:lang w:val="ru-RU"/>
        </w:rPr>
        <w:t xml:space="preserve"> слово «выборным» исключить;</w:t>
      </w:r>
    </w:p>
    <w:p w:rsidR="00DD4184" w:rsidRPr="00D1189C" w:rsidRDefault="00DD4184" w:rsidP="00DD4184">
      <w:pPr>
        <w:pStyle w:val="a7"/>
        <w:tabs>
          <w:tab w:val="left" w:pos="0"/>
        </w:tabs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0D9">
        <w:rPr>
          <w:sz w:val="28"/>
          <w:szCs w:val="28"/>
        </w:rPr>
        <w:t>1.6.Ч</w:t>
      </w:r>
      <w:r>
        <w:rPr>
          <w:sz w:val="28"/>
          <w:szCs w:val="28"/>
        </w:rPr>
        <w:t>асть</w:t>
      </w:r>
      <w:r w:rsidRPr="00D1189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1189C">
        <w:rPr>
          <w:sz w:val="28"/>
          <w:szCs w:val="28"/>
        </w:rPr>
        <w:t xml:space="preserve"> </w:t>
      </w:r>
      <w:r w:rsidR="00E660D9">
        <w:rPr>
          <w:sz w:val="28"/>
          <w:szCs w:val="28"/>
        </w:rPr>
        <w:t xml:space="preserve"> статьи 40.1 Устава</w:t>
      </w:r>
      <w:r w:rsidRPr="00D1189C">
        <w:rPr>
          <w:sz w:val="28"/>
          <w:szCs w:val="28"/>
        </w:rPr>
        <w:t xml:space="preserve">  изложить в следующей редакции:</w:t>
      </w:r>
    </w:p>
    <w:p w:rsidR="00DD4184" w:rsidRDefault="00DD4184" w:rsidP="00DD41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E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6.Глава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подотчетен населению и Собранию представителей муниципального района.</w:t>
      </w:r>
      <w:r w:rsidRPr="00C343E6">
        <w:rPr>
          <w:rFonts w:ascii="Times New Roman" w:hAnsi="Times New Roman" w:cs="Times New Roman"/>
          <w:sz w:val="28"/>
          <w:szCs w:val="28"/>
        </w:rPr>
        <w:t>»;</w:t>
      </w:r>
    </w:p>
    <w:p w:rsidR="00DD4184" w:rsidRDefault="00E660D9" w:rsidP="00DD41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DD4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4184">
        <w:rPr>
          <w:rFonts w:ascii="Times New Roman" w:hAnsi="Times New Roman" w:cs="Times New Roman"/>
          <w:sz w:val="28"/>
          <w:szCs w:val="28"/>
        </w:rPr>
        <w:t>татью 41 дополнить пунктом 6.1 следующего содержания:</w:t>
      </w:r>
    </w:p>
    <w:p w:rsidR="00DD4184" w:rsidRDefault="00DD4184" w:rsidP="00DD4184">
      <w:pPr>
        <w:tabs>
          <w:tab w:val="num" w:pos="0"/>
        </w:tabs>
        <w:spacing w:line="360" w:lineRule="auto"/>
        <w:jc w:val="both"/>
        <w:rPr>
          <w:sz w:val="28"/>
          <w:szCs w:val="28"/>
          <w:lang w:val="ru-RU"/>
        </w:rPr>
      </w:pPr>
      <w:r w:rsidRPr="002530E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</w:t>
      </w:r>
      <w:proofErr w:type="gramStart"/>
      <w:r w:rsidRPr="002530E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6.1) принимает решение о реализации проекта </w:t>
      </w:r>
      <w:proofErr w:type="spellStart"/>
      <w:r>
        <w:rPr>
          <w:sz w:val="28"/>
          <w:szCs w:val="28"/>
          <w:lang w:val="ru-RU"/>
        </w:rPr>
        <w:t>муниципально</w:t>
      </w:r>
      <w:proofErr w:type="spellEnd"/>
      <w:r>
        <w:rPr>
          <w:sz w:val="28"/>
          <w:szCs w:val="28"/>
          <w:lang w:val="ru-RU"/>
        </w:rPr>
        <w:t>-частного партнерства,  если публичным партнером является муниципальное образование  либо планируется проведение совместного конкурса с участием муниципальн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го образования (за исключением случая, в котором планируется проведение совместного конкурса с участием Российской Федерации, Самарской области), а также осуществляет иные полномочия в сфере </w:t>
      </w:r>
      <w:proofErr w:type="spellStart"/>
      <w:r>
        <w:rPr>
          <w:sz w:val="28"/>
          <w:szCs w:val="28"/>
          <w:lang w:val="ru-RU"/>
        </w:rPr>
        <w:t>муниципально</w:t>
      </w:r>
      <w:proofErr w:type="spellEnd"/>
      <w:r>
        <w:rPr>
          <w:sz w:val="28"/>
          <w:szCs w:val="28"/>
          <w:lang w:val="ru-RU"/>
        </w:rPr>
        <w:t>-частного пар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нерства, предусмотренные  Федеральным законом «О государственно-частном партнерстве, </w:t>
      </w:r>
      <w:proofErr w:type="spellStart"/>
      <w:r>
        <w:rPr>
          <w:sz w:val="28"/>
          <w:szCs w:val="28"/>
          <w:lang w:val="ru-RU"/>
        </w:rPr>
        <w:t>муниципально</w:t>
      </w:r>
      <w:proofErr w:type="spellEnd"/>
      <w:r>
        <w:rPr>
          <w:sz w:val="28"/>
          <w:szCs w:val="28"/>
          <w:lang w:val="ru-RU"/>
        </w:rPr>
        <w:t>-частном партнерстве в Российской Федерации и внесении</w:t>
      </w:r>
      <w:proofErr w:type="gramEnd"/>
      <w:r>
        <w:rPr>
          <w:sz w:val="28"/>
          <w:szCs w:val="28"/>
          <w:lang w:val="ru-RU"/>
        </w:rPr>
        <w:t xml:space="preserve"> изменений в отдельные законодательные акты Российской Федер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ции», другими федеральными законами и нормативными правовыми актами Российской Федерации, нормативными правовыми актами Самарской области, настоящим Уставом и муниципальными правовыми актами</w:t>
      </w:r>
      <w:proofErr w:type="gramStart"/>
      <w:r w:rsidR="00EA7840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>»</w:t>
      </w:r>
      <w:proofErr w:type="gramEnd"/>
      <w:r>
        <w:rPr>
          <w:sz w:val="28"/>
          <w:szCs w:val="28"/>
          <w:lang w:val="ru-RU"/>
        </w:rPr>
        <w:t>;</w:t>
      </w:r>
    </w:p>
    <w:p w:rsidR="00DD4184" w:rsidRDefault="00DD4184" w:rsidP="00DD4184">
      <w:pPr>
        <w:tabs>
          <w:tab w:val="num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E660D9">
        <w:rPr>
          <w:sz w:val="28"/>
          <w:szCs w:val="28"/>
          <w:lang w:val="ru-RU"/>
        </w:rPr>
        <w:t>1.8.С</w:t>
      </w:r>
      <w:r>
        <w:rPr>
          <w:sz w:val="28"/>
          <w:szCs w:val="28"/>
          <w:lang w:val="ru-RU"/>
        </w:rPr>
        <w:t>татью 42 Устава дополнить абзацем следующего содержания:</w:t>
      </w:r>
    </w:p>
    <w:p w:rsidR="00DD4184" w:rsidRDefault="00DD4184" w:rsidP="00DD41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</w:t>
      </w:r>
      <w:r>
        <w:rPr>
          <w:rFonts w:eastAsiaTheme="minorHAnsi"/>
          <w:sz w:val="28"/>
          <w:szCs w:val="28"/>
          <w:lang w:val="ru-RU"/>
        </w:rPr>
        <w:t>В случае досрочного прекращения полномочий Главы муниципального района либо применения к нему по решению суда мер процессуального пр</w:t>
      </w:r>
      <w:r>
        <w:rPr>
          <w:rFonts w:eastAsiaTheme="minorHAnsi"/>
          <w:sz w:val="28"/>
          <w:szCs w:val="28"/>
          <w:lang w:val="ru-RU"/>
        </w:rPr>
        <w:t>и</w:t>
      </w:r>
      <w:r>
        <w:rPr>
          <w:rFonts w:eastAsiaTheme="minorHAnsi"/>
          <w:sz w:val="28"/>
          <w:szCs w:val="28"/>
          <w:lang w:val="ru-RU"/>
        </w:rPr>
        <w:t>нуждения в виде заключения под стражу или временного отстранения от дол</w:t>
      </w:r>
      <w:r>
        <w:rPr>
          <w:rFonts w:eastAsiaTheme="minorHAnsi"/>
          <w:sz w:val="28"/>
          <w:szCs w:val="28"/>
          <w:lang w:val="ru-RU"/>
        </w:rPr>
        <w:t>ж</w:t>
      </w:r>
      <w:r>
        <w:rPr>
          <w:rFonts w:eastAsiaTheme="minorHAnsi"/>
          <w:sz w:val="28"/>
          <w:szCs w:val="28"/>
          <w:lang w:val="ru-RU"/>
        </w:rPr>
        <w:t>ности его полномочия временно исполняет первый  заместитель Главы мун</w:t>
      </w:r>
      <w:r>
        <w:rPr>
          <w:rFonts w:eastAsiaTheme="minorHAnsi"/>
          <w:sz w:val="28"/>
          <w:szCs w:val="28"/>
          <w:lang w:val="ru-RU"/>
        </w:rPr>
        <w:t>и</w:t>
      </w:r>
      <w:r>
        <w:rPr>
          <w:rFonts w:eastAsiaTheme="minorHAnsi"/>
          <w:sz w:val="28"/>
          <w:szCs w:val="28"/>
          <w:lang w:val="ru-RU"/>
        </w:rPr>
        <w:t>ципального района, в соответствии с решением собрания Представителей м</w:t>
      </w:r>
      <w:r>
        <w:rPr>
          <w:rFonts w:eastAsiaTheme="minorHAnsi"/>
          <w:sz w:val="28"/>
          <w:szCs w:val="28"/>
          <w:lang w:val="ru-RU"/>
        </w:rPr>
        <w:t>у</w:t>
      </w:r>
      <w:r>
        <w:rPr>
          <w:rFonts w:eastAsiaTheme="minorHAnsi"/>
          <w:sz w:val="28"/>
          <w:szCs w:val="28"/>
          <w:lang w:val="ru-RU"/>
        </w:rPr>
        <w:t>ниципального района</w:t>
      </w:r>
      <w:proofErr w:type="gramStart"/>
      <w:r>
        <w:rPr>
          <w:rFonts w:eastAsiaTheme="minorHAnsi"/>
          <w:sz w:val="28"/>
          <w:szCs w:val="28"/>
          <w:lang w:val="ru-RU"/>
        </w:rPr>
        <w:t>.»;</w:t>
      </w:r>
      <w:proofErr w:type="gramEnd"/>
    </w:p>
    <w:p w:rsidR="00DD4184" w:rsidRDefault="00DD4184" w:rsidP="00DD41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D9">
        <w:rPr>
          <w:rFonts w:ascii="Times New Roman" w:hAnsi="Times New Roman" w:cs="Times New Roman"/>
          <w:sz w:val="28"/>
          <w:szCs w:val="28"/>
        </w:rPr>
        <w:t xml:space="preserve">  </w:t>
      </w:r>
      <w:r w:rsidR="00E660D9" w:rsidRPr="00E660D9">
        <w:rPr>
          <w:rFonts w:ascii="Times New Roman" w:hAnsi="Times New Roman" w:cs="Times New Roman"/>
          <w:sz w:val="28"/>
          <w:szCs w:val="28"/>
        </w:rPr>
        <w:t>1.9</w:t>
      </w:r>
      <w:r w:rsidR="00E660D9">
        <w:rPr>
          <w:sz w:val="28"/>
          <w:szCs w:val="28"/>
        </w:rPr>
        <w:t>.</w:t>
      </w:r>
      <w:r w:rsidRPr="00617465">
        <w:rPr>
          <w:rFonts w:ascii="Times New Roman" w:hAnsi="Times New Roman" w:cs="Times New Roman"/>
          <w:sz w:val="28"/>
          <w:szCs w:val="28"/>
        </w:rPr>
        <w:t xml:space="preserve"> </w:t>
      </w:r>
      <w:r w:rsidR="00E660D9">
        <w:rPr>
          <w:rFonts w:ascii="Times New Roman" w:hAnsi="Times New Roman" w:cs="Times New Roman"/>
          <w:sz w:val="28"/>
          <w:szCs w:val="28"/>
        </w:rPr>
        <w:t>С</w:t>
      </w:r>
      <w:r w:rsidRPr="00617465">
        <w:rPr>
          <w:rFonts w:ascii="Times New Roman" w:hAnsi="Times New Roman" w:cs="Times New Roman"/>
          <w:sz w:val="28"/>
          <w:szCs w:val="28"/>
        </w:rPr>
        <w:t>татью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465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174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4184" w:rsidRDefault="00DD4184" w:rsidP="00DD41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«28) </w:t>
      </w:r>
      <w:r w:rsidRPr="004763F8">
        <w:rPr>
          <w:rFonts w:ascii="Times New Roman" w:hAnsi="Times New Roman" w:cs="Times New Roman"/>
          <w:sz w:val="28"/>
          <w:szCs w:val="28"/>
        </w:rPr>
        <w:t xml:space="preserve">осуществление функций уполномоченного органа в сфере </w:t>
      </w:r>
      <w:proofErr w:type="spellStart"/>
      <w:r w:rsidRPr="004763F8">
        <w:rPr>
          <w:rFonts w:ascii="Times New Roman" w:hAnsi="Times New Roman" w:cs="Times New Roman"/>
          <w:sz w:val="28"/>
          <w:szCs w:val="28"/>
        </w:rPr>
        <w:t>муниц</w:t>
      </w:r>
      <w:r w:rsidRPr="004763F8">
        <w:rPr>
          <w:rFonts w:ascii="Times New Roman" w:hAnsi="Times New Roman" w:cs="Times New Roman"/>
          <w:sz w:val="28"/>
          <w:szCs w:val="28"/>
        </w:rPr>
        <w:t>и</w:t>
      </w:r>
      <w:r w:rsidRPr="004763F8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4763F8">
        <w:rPr>
          <w:rFonts w:ascii="Times New Roman" w:hAnsi="Times New Roman" w:cs="Times New Roman"/>
          <w:sz w:val="28"/>
          <w:szCs w:val="28"/>
        </w:rPr>
        <w:t xml:space="preserve"> – частного партнерства  в соответствии с Федеральным законом «О го</w:t>
      </w:r>
      <w:r w:rsidRPr="004763F8">
        <w:rPr>
          <w:rFonts w:ascii="Times New Roman" w:hAnsi="Times New Roman" w:cs="Times New Roman"/>
          <w:sz w:val="28"/>
          <w:szCs w:val="28"/>
        </w:rPr>
        <w:t>с</w:t>
      </w:r>
      <w:r w:rsidRPr="004763F8">
        <w:rPr>
          <w:rFonts w:ascii="Times New Roman" w:hAnsi="Times New Roman" w:cs="Times New Roman"/>
          <w:sz w:val="28"/>
          <w:szCs w:val="28"/>
        </w:rPr>
        <w:t xml:space="preserve">ударственно-частном партнерстве, </w:t>
      </w:r>
      <w:proofErr w:type="spellStart"/>
      <w:r w:rsidRPr="004763F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763F8">
        <w:rPr>
          <w:rFonts w:ascii="Times New Roman" w:hAnsi="Times New Roman" w:cs="Times New Roman"/>
          <w:sz w:val="28"/>
          <w:szCs w:val="28"/>
        </w:rPr>
        <w:t>-частном партнерстве в Ро</w:t>
      </w:r>
      <w:r w:rsidRPr="004763F8">
        <w:rPr>
          <w:rFonts w:ascii="Times New Roman" w:hAnsi="Times New Roman" w:cs="Times New Roman"/>
          <w:sz w:val="28"/>
          <w:szCs w:val="28"/>
        </w:rPr>
        <w:t>с</w:t>
      </w:r>
      <w:r w:rsidRPr="004763F8">
        <w:rPr>
          <w:rFonts w:ascii="Times New Roman" w:hAnsi="Times New Roman" w:cs="Times New Roman"/>
          <w:sz w:val="28"/>
          <w:szCs w:val="28"/>
        </w:rPr>
        <w:lastRenderedPageBreak/>
        <w:t>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D4184" w:rsidRDefault="00E660D9" w:rsidP="00B42E8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2E81">
        <w:rPr>
          <w:rFonts w:ascii="Times New Roman" w:hAnsi="Times New Roman" w:cs="Times New Roman"/>
          <w:sz w:val="28"/>
          <w:szCs w:val="28"/>
        </w:rPr>
        <w:t>1.10.</w:t>
      </w:r>
      <w:r w:rsidR="00DD4184" w:rsidRPr="00B42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E81">
        <w:rPr>
          <w:rFonts w:ascii="Times New Roman" w:hAnsi="Times New Roman" w:cs="Times New Roman"/>
          <w:sz w:val="28"/>
          <w:szCs w:val="28"/>
        </w:rPr>
        <w:t>В части</w:t>
      </w:r>
      <w:r w:rsidR="00DD4184" w:rsidRPr="00B42E81">
        <w:rPr>
          <w:rFonts w:ascii="Times New Roman" w:hAnsi="Times New Roman" w:cs="Times New Roman"/>
          <w:sz w:val="28"/>
          <w:szCs w:val="28"/>
        </w:rPr>
        <w:t xml:space="preserve"> 2 статьи 58 Устава</w:t>
      </w:r>
      <w:r w:rsidR="00B42E8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D4184" w:rsidRPr="00B42E81">
        <w:rPr>
          <w:sz w:val="28"/>
          <w:szCs w:val="28"/>
        </w:rPr>
        <w:t>«</w:t>
      </w:r>
      <w:r w:rsidR="00B42E81" w:rsidRPr="00B42E81">
        <w:rPr>
          <w:rFonts w:ascii="Times New Roman" w:hAnsi="Times New Roman"/>
          <w:color w:val="000000"/>
          <w:sz w:val="28"/>
          <w:szCs w:val="28"/>
        </w:rPr>
        <w:t>если указанные изменения и д</w:t>
      </w:r>
      <w:r w:rsidR="00B42E81" w:rsidRPr="00B42E81">
        <w:rPr>
          <w:rFonts w:ascii="Times New Roman" w:hAnsi="Times New Roman"/>
          <w:color w:val="000000"/>
          <w:sz w:val="28"/>
          <w:szCs w:val="28"/>
        </w:rPr>
        <w:t>о</w:t>
      </w:r>
      <w:r w:rsidR="00B42E81" w:rsidRPr="00B42E81">
        <w:rPr>
          <w:rFonts w:ascii="Times New Roman" w:hAnsi="Times New Roman"/>
          <w:color w:val="000000"/>
          <w:sz w:val="28"/>
          <w:szCs w:val="28"/>
        </w:rPr>
        <w:t>полнения вносятся в целях приведения Устава муниципального района в соо</w:t>
      </w:r>
      <w:r w:rsidR="00B42E81" w:rsidRPr="00B42E81">
        <w:rPr>
          <w:rFonts w:ascii="Times New Roman" w:hAnsi="Times New Roman"/>
          <w:color w:val="000000"/>
          <w:sz w:val="28"/>
          <w:szCs w:val="28"/>
        </w:rPr>
        <w:t>т</w:t>
      </w:r>
      <w:r w:rsidR="00B42E81" w:rsidRPr="00B42E81">
        <w:rPr>
          <w:rFonts w:ascii="Times New Roman" w:hAnsi="Times New Roman"/>
          <w:color w:val="000000"/>
          <w:sz w:val="28"/>
          <w:szCs w:val="28"/>
        </w:rPr>
        <w:t xml:space="preserve">ветствие с </w:t>
      </w:r>
      <w:hyperlink r:id="rId10" w:history="1">
        <w:r w:rsidR="00B42E81" w:rsidRPr="00DE34A8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Конституцией</w:t>
        </w:r>
      </w:hyperlink>
      <w:r w:rsidR="00B42E81" w:rsidRPr="00B42E81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федеральными законами</w:t>
      </w:r>
      <w:r w:rsidR="00810C6F">
        <w:rPr>
          <w:rFonts w:ascii="Times New Roman" w:hAnsi="Times New Roman"/>
          <w:color w:val="000000"/>
          <w:sz w:val="28"/>
          <w:szCs w:val="28"/>
        </w:rPr>
        <w:t>»</w:t>
      </w:r>
      <w:r w:rsidR="00DE34A8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DE34A8">
        <w:rPr>
          <w:rFonts w:ascii="Times New Roman" w:hAnsi="Times New Roman"/>
          <w:color w:val="000000"/>
          <w:sz w:val="28"/>
          <w:szCs w:val="28"/>
        </w:rPr>
        <w:t>а</w:t>
      </w:r>
      <w:r w:rsidR="00DE34A8">
        <w:rPr>
          <w:rFonts w:ascii="Times New Roman" w:hAnsi="Times New Roman"/>
          <w:color w:val="000000"/>
          <w:sz w:val="28"/>
          <w:szCs w:val="28"/>
        </w:rPr>
        <w:t>менить словами «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 xml:space="preserve">когда в </w:t>
      </w:r>
      <w:r w:rsidR="00DE34A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 xml:space="preserve">став муниципального </w:t>
      </w:r>
      <w:r w:rsidR="00DE34A8">
        <w:rPr>
          <w:rFonts w:ascii="Times New Roman" w:eastAsiaTheme="minorHAnsi" w:hAnsi="Times New Roman" w:cs="Times New Roman"/>
          <w:sz w:val="28"/>
          <w:szCs w:val="28"/>
        </w:rPr>
        <w:t>образования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 xml:space="preserve"> вносятся измен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е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ния в форме точного воспроизведения положений Конституции Российской Федерации, федеральных законов, Устава Самарской области или законов С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марской области  в целях приведения  Устава муниципального района  в</w:t>
      </w:r>
      <w:proofErr w:type="gramEnd"/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 xml:space="preserve"> соо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т</w:t>
      </w:r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ветствие с этими нормативными правовыми актами</w:t>
      </w:r>
      <w:proofErr w:type="gramStart"/>
      <w:r w:rsidR="00DD4184" w:rsidRPr="00DE34A8">
        <w:rPr>
          <w:rFonts w:ascii="Times New Roman" w:eastAsiaTheme="minorHAnsi" w:hAnsi="Times New Roman" w:cs="Times New Roman"/>
          <w:sz w:val="28"/>
          <w:szCs w:val="28"/>
        </w:rPr>
        <w:t>.»;</w:t>
      </w:r>
      <w:proofErr w:type="gramEnd"/>
    </w:p>
    <w:p w:rsidR="005442D7" w:rsidRPr="00D13E2A" w:rsidRDefault="005442D7" w:rsidP="00B42E8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E2A">
        <w:rPr>
          <w:rFonts w:ascii="Times New Roman" w:eastAsiaTheme="minorHAnsi" w:hAnsi="Times New Roman" w:cs="Times New Roman"/>
          <w:sz w:val="28"/>
          <w:szCs w:val="28"/>
        </w:rPr>
        <w:t>1.11. Статью 58 Устава  дополнить часть 8 следующего содержания:</w:t>
      </w:r>
    </w:p>
    <w:p w:rsidR="005442D7" w:rsidRPr="00DE34A8" w:rsidRDefault="005442D7" w:rsidP="00B42E8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3E2A">
        <w:rPr>
          <w:rFonts w:ascii="Times New Roman" w:eastAsiaTheme="minorHAnsi" w:hAnsi="Times New Roman" w:cs="Times New Roman"/>
          <w:sz w:val="28"/>
          <w:szCs w:val="28"/>
        </w:rPr>
        <w:t>«8.Приведение Устава муниципального района в соответствии с фед</w:t>
      </w:r>
      <w:r w:rsidRPr="00D13E2A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D13E2A">
        <w:rPr>
          <w:rFonts w:ascii="Times New Roman" w:eastAsiaTheme="minorHAnsi" w:hAnsi="Times New Roman" w:cs="Times New Roman"/>
          <w:sz w:val="28"/>
          <w:szCs w:val="28"/>
        </w:rPr>
        <w:t>ральным за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коном, законом  Самарской области осуществляется в  установле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н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ный этими законодательными актами срок. В случае</w:t>
      </w:r>
      <w:proofErr w:type="gramStart"/>
      <w:r w:rsidR="00D13E2A">
        <w:rPr>
          <w:rFonts w:ascii="Times New Roman" w:eastAsiaTheme="minorHAnsi" w:hAnsi="Times New Roman" w:cs="Times New Roman"/>
          <w:sz w:val="28"/>
          <w:szCs w:val="28"/>
        </w:rPr>
        <w:t>,</w:t>
      </w:r>
      <w:proofErr w:type="gramEnd"/>
      <w:r w:rsidR="00D13E2A">
        <w:rPr>
          <w:rFonts w:ascii="Times New Roman" w:eastAsiaTheme="minorHAnsi" w:hAnsi="Times New Roman" w:cs="Times New Roman"/>
          <w:sz w:val="28"/>
          <w:szCs w:val="28"/>
        </w:rPr>
        <w:t xml:space="preserve"> если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 xml:space="preserve"> федеральным зак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 xml:space="preserve">ном, законом 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 xml:space="preserve"> Самарской области указанный срок не установлен, срок привед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е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 xml:space="preserve">ния Устава муниципального района в соответствие 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>федеральным законом, з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>а</w:t>
      </w:r>
      <w:r w:rsidR="00D13E2A" w:rsidRPr="00D13E2A">
        <w:rPr>
          <w:rFonts w:ascii="Times New Roman" w:eastAsiaTheme="minorHAnsi" w:hAnsi="Times New Roman" w:cs="Times New Roman"/>
          <w:sz w:val="28"/>
          <w:szCs w:val="28"/>
        </w:rPr>
        <w:t xml:space="preserve">коном 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 xml:space="preserve"> Самарской области с учетом даты вступления в силу соответствующего федерального закона, закона Самарской области, необходимости  официальн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го опубликования (обнародования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>) и обсуждения на публичных слуш</w:t>
      </w:r>
      <w:r w:rsidR="00D13E2A">
        <w:rPr>
          <w:rFonts w:ascii="Times New Roman" w:eastAsiaTheme="minorHAnsi" w:hAnsi="Times New Roman" w:cs="Times New Roman"/>
          <w:sz w:val="28"/>
          <w:szCs w:val="28"/>
        </w:rPr>
        <w:t>аниях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 xml:space="preserve"> проекта муниципального  правового акта о внесении изменений и дополнений в Устав муниципального района, учета предложений по нему, периодичность з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>а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>седаний Собрания представителей, сроков государственной регистрации и официального опубликования (обнародования) такого муниципального прав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>о</w:t>
      </w:r>
      <w:r w:rsidR="00810C6F">
        <w:rPr>
          <w:rFonts w:ascii="Times New Roman" w:eastAsiaTheme="minorHAnsi" w:hAnsi="Times New Roman" w:cs="Times New Roman"/>
          <w:sz w:val="28"/>
          <w:szCs w:val="28"/>
        </w:rPr>
        <w:t>вого акта, не может превышать шесть</w:t>
      </w:r>
      <w:r w:rsidR="004F2636">
        <w:rPr>
          <w:rFonts w:ascii="Times New Roman" w:eastAsiaTheme="minorHAnsi" w:hAnsi="Times New Roman" w:cs="Times New Roman"/>
          <w:sz w:val="28"/>
          <w:szCs w:val="28"/>
        </w:rPr>
        <w:t xml:space="preserve"> месяцев</w:t>
      </w:r>
      <w:proofErr w:type="gramStart"/>
      <w:r w:rsidR="004F2636">
        <w:rPr>
          <w:rFonts w:ascii="Times New Roman" w:eastAsiaTheme="minorHAnsi" w:hAnsi="Times New Roman" w:cs="Times New Roman"/>
          <w:sz w:val="28"/>
          <w:szCs w:val="28"/>
        </w:rPr>
        <w:t>.»;</w:t>
      </w:r>
      <w:proofErr w:type="gramEnd"/>
    </w:p>
    <w:p w:rsidR="00DD4184" w:rsidRDefault="004B1733" w:rsidP="00DD4184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</w:t>
      </w:r>
      <w:r w:rsidR="00DD4184" w:rsidRPr="00865168">
        <w:rPr>
          <w:sz w:val="28"/>
          <w:szCs w:val="28"/>
          <w:lang w:val="ru-RU"/>
        </w:rPr>
        <w:t xml:space="preserve"> </w:t>
      </w:r>
      <w:r w:rsidR="004F2636">
        <w:rPr>
          <w:sz w:val="28"/>
          <w:szCs w:val="28"/>
          <w:lang w:val="ru-RU"/>
        </w:rPr>
        <w:t>Ч</w:t>
      </w:r>
      <w:r w:rsidR="00DD4184">
        <w:rPr>
          <w:sz w:val="28"/>
          <w:szCs w:val="28"/>
          <w:lang w:val="ru-RU"/>
        </w:rPr>
        <w:t>асть 2 статьи 63 Устава изложить в следующей редакции:</w:t>
      </w:r>
    </w:p>
    <w:p w:rsidR="00DD4184" w:rsidRPr="003D1237" w:rsidRDefault="00DD4184" w:rsidP="00DD41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>«2.Официальным опубликованием (обнародованием) муниципального правового акта считается первая публикация его текста с пометкой «Официал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ное опубликование» в газете «Информационный вестник муниципального ра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она Алексеевский Самарской области» или газете «Степная правда», явля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щихся источниками официального опубликования муниципальных правовых актов муниципального района или первое размещение (опубликование) его </w:t>
      </w:r>
      <w:r>
        <w:rPr>
          <w:sz w:val="28"/>
          <w:szCs w:val="28"/>
          <w:lang w:val="ru-RU"/>
        </w:rPr>
        <w:lastRenderedPageBreak/>
        <w:t>полного текста на официальном сайте Администрации  муниципального района</w:t>
      </w:r>
      <w:r w:rsidRPr="001D36FD">
        <w:rPr>
          <w:sz w:val="28"/>
          <w:szCs w:val="28"/>
          <w:lang w:val="ru-RU"/>
        </w:rPr>
        <w:t xml:space="preserve"> в  информационно – телекоммуникационной сети «Интернет</w:t>
      </w:r>
      <w:r w:rsidRPr="003915CC">
        <w:rPr>
          <w:sz w:val="28"/>
          <w:szCs w:val="28"/>
          <w:lang w:val="ru-RU"/>
        </w:rPr>
        <w:t xml:space="preserve">» </w:t>
      </w:r>
      <w:r w:rsidRPr="00860ACF">
        <w:rPr>
          <w:color w:val="000000" w:themeColor="text1"/>
          <w:sz w:val="28"/>
          <w:szCs w:val="28"/>
          <w:lang w:val="ru-RU"/>
        </w:rPr>
        <w:t>(</w:t>
      </w:r>
      <w:hyperlink r:id="rId11" w:history="1">
        <w:r w:rsidRPr="00860ACF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www</w:t>
        </w:r>
        <w:r w:rsidRPr="00860ACF">
          <w:rPr>
            <w:rStyle w:val="aa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860ACF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alexadm</w:t>
        </w:r>
        <w:proofErr w:type="spellEnd"/>
        <w:r w:rsidRPr="00860ACF">
          <w:rPr>
            <w:rStyle w:val="aa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>63.</w:t>
        </w:r>
        <w:proofErr w:type="spellStart"/>
        <w:r w:rsidRPr="00860ACF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860ACF">
        <w:rPr>
          <w:color w:val="000000" w:themeColor="text1"/>
          <w:sz w:val="28"/>
          <w:szCs w:val="28"/>
          <w:lang w:val="ru-RU"/>
        </w:rPr>
        <w:t>)</w:t>
      </w:r>
      <w:r w:rsidRPr="003915CC">
        <w:rPr>
          <w:color w:val="000000" w:themeColor="text1"/>
          <w:sz w:val="28"/>
          <w:szCs w:val="28"/>
          <w:lang w:val="ru-RU"/>
        </w:rPr>
        <w:t xml:space="preserve"> в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разделе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«Официальное опубликование»</w:t>
      </w:r>
      <w:r w:rsidRPr="001D36FD">
        <w:rPr>
          <w:color w:val="000000" w:themeColor="text1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Размещение (опубликование) на официальном сайте Администрации муниципального рай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на муниципальных правовых актов осуществляется в порядке, устанавлива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мом Главой муниципального района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DD4184" w:rsidRDefault="004F2636" w:rsidP="00DD41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1.13.П</w:t>
      </w:r>
      <w:r w:rsidR="00DD4184">
        <w:rPr>
          <w:rFonts w:ascii="Times New Roman" w:hAnsi="Times New Roman" w:cs="Times New Roman"/>
          <w:sz w:val="28"/>
          <w:szCs w:val="28"/>
        </w:rPr>
        <w:t>ункт 2 части 1 статьи 88 Устава</w:t>
      </w:r>
      <w:r w:rsidR="00DD4184" w:rsidRPr="00A86E20">
        <w:rPr>
          <w:sz w:val="28"/>
          <w:szCs w:val="28"/>
        </w:rPr>
        <w:t xml:space="preserve"> </w:t>
      </w:r>
      <w:r w:rsidR="00DD4184" w:rsidRPr="00A86E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D4184">
        <w:rPr>
          <w:rFonts w:ascii="Times New Roman" w:hAnsi="Times New Roman" w:cs="Times New Roman"/>
          <w:sz w:val="28"/>
          <w:szCs w:val="28"/>
        </w:rPr>
        <w:t>:</w:t>
      </w:r>
    </w:p>
    <w:p w:rsidR="00DD4184" w:rsidRPr="00617465" w:rsidRDefault="00DD4184" w:rsidP="00DD41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</w:t>
      </w:r>
      <w:r w:rsidRPr="00A86E20">
        <w:rPr>
          <w:sz w:val="26"/>
          <w:szCs w:val="26"/>
        </w:rPr>
        <w:t xml:space="preserve"> </w:t>
      </w:r>
      <w:r w:rsidRPr="00C62245">
        <w:rPr>
          <w:sz w:val="26"/>
          <w:szCs w:val="26"/>
        </w:rPr>
        <w:t xml:space="preserve"> </w:t>
      </w:r>
      <w:r w:rsidRPr="00A86E20">
        <w:rPr>
          <w:rFonts w:ascii="Times New Roman" w:hAnsi="Times New Roman" w:cs="Times New Roman"/>
          <w:sz w:val="28"/>
          <w:szCs w:val="28"/>
        </w:rPr>
        <w:t>совершения Главой муниципального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</w:t>
      </w:r>
      <w:r w:rsidRPr="00A86E20">
        <w:rPr>
          <w:rFonts w:ascii="Times New Roman" w:hAnsi="Times New Roman" w:cs="Times New Roman"/>
          <w:sz w:val="28"/>
          <w:szCs w:val="28"/>
        </w:rPr>
        <w:t>и</w:t>
      </w:r>
      <w:r w:rsidRPr="00A86E20">
        <w:rPr>
          <w:rFonts w:ascii="Times New Roman" w:hAnsi="Times New Roman" w:cs="Times New Roman"/>
          <w:sz w:val="28"/>
          <w:szCs w:val="28"/>
        </w:rPr>
        <w:t>альной целостности Российской Федерации, национальной безопасности Ро</w:t>
      </w:r>
      <w:r w:rsidRPr="00A86E20">
        <w:rPr>
          <w:rFonts w:ascii="Times New Roman" w:hAnsi="Times New Roman" w:cs="Times New Roman"/>
          <w:sz w:val="28"/>
          <w:szCs w:val="28"/>
        </w:rPr>
        <w:t>с</w:t>
      </w:r>
      <w:r w:rsidRPr="00A86E20">
        <w:rPr>
          <w:rFonts w:ascii="Times New Roman" w:hAnsi="Times New Roman" w:cs="Times New Roman"/>
          <w:sz w:val="28"/>
          <w:szCs w:val="28"/>
        </w:rPr>
        <w:t>сийской Федерации и ее обороноспособности, единству правового и эконом</w:t>
      </w:r>
      <w:r w:rsidRPr="00A86E20">
        <w:rPr>
          <w:rFonts w:ascii="Times New Roman" w:hAnsi="Times New Roman" w:cs="Times New Roman"/>
          <w:sz w:val="28"/>
          <w:szCs w:val="28"/>
        </w:rPr>
        <w:t>и</w:t>
      </w:r>
      <w:r w:rsidRPr="00A86E20">
        <w:rPr>
          <w:rFonts w:ascii="Times New Roman" w:hAnsi="Times New Roman" w:cs="Times New Roman"/>
          <w:sz w:val="28"/>
          <w:szCs w:val="28"/>
        </w:rPr>
        <w:t xml:space="preserve">ческого пространства Российской Федерации, нецелевое </w:t>
      </w:r>
      <w:r>
        <w:rPr>
          <w:rFonts w:ascii="Times New Roman" w:hAnsi="Times New Roman" w:cs="Times New Roman"/>
          <w:sz w:val="28"/>
          <w:szCs w:val="28"/>
        </w:rPr>
        <w:t>использование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бюджетных трансфертов, имеющих целевое назначение, бюджетных кредитов,  нарушение условий предоставления межбюджетных трансфертов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бюджетных кредитов, полученных из других бюджетов бюджетной системы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86E20">
        <w:rPr>
          <w:rFonts w:ascii="Times New Roman" w:hAnsi="Times New Roman" w:cs="Times New Roman"/>
          <w:sz w:val="28"/>
          <w:szCs w:val="28"/>
        </w:rPr>
        <w:t xml:space="preserve"> если это установлено соответствующим судом, а Глава муниц</w:t>
      </w:r>
      <w:r w:rsidRPr="00A86E20">
        <w:rPr>
          <w:rFonts w:ascii="Times New Roman" w:hAnsi="Times New Roman" w:cs="Times New Roman"/>
          <w:sz w:val="28"/>
          <w:szCs w:val="28"/>
        </w:rPr>
        <w:t>и</w:t>
      </w:r>
      <w:r w:rsidRPr="00A86E20">
        <w:rPr>
          <w:rFonts w:ascii="Times New Roman" w:hAnsi="Times New Roman" w:cs="Times New Roman"/>
          <w:sz w:val="28"/>
          <w:szCs w:val="28"/>
        </w:rPr>
        <w:t>пального района не принял в пределах своих полномочий мер по исполнению решения суда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DD4184" w:rsidRDefault="00DD4184" w:rsidP="00DD41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F2636">
        <w:rPr>
          <w:sz w:val="28"/>
          <w:szCs w:val="28"/>
          <w:lang w:val="ru-RU"/>
        </w:rPr>
        <w:t>1.15.А</w:t>
      </w:r>
      <w:r>
        <w:rPr>
          <w:sz w:val="28"/>
          <w:szCs w:val="28"/>
          <w:lang w:val="ru-RU"/>
        </w:rPr>
        <w:t>бзац третий пункта 1 части 2 статьи  89 Устава изложить в след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ющей редакции:</w:t>
      </w:r>
    </w:p>
    <w:p w:rsidR="00DD4184" w:rsidRPr="004C3637" w:rsidRDefault="00DD4184" w:rsidP="00DD4184">
      <w:pPr>
        <w:pStyle w:val="p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56EB8">
        <w:rPr>
          <w:sz w:val="28"/>
          <w:szCs w:val="28"/>
        </w:rPr>
        <w:t xml:space="preserve">    «</w:t>
      </w:r>
      <w:r w:rsidRPr="00856EB8">
        <w:rPr>
          <w:sz w:val="28"/>
          <w:szCs w:val="28"/>
        </w:rPr>
        <w:sym w:font="Symbol" w:char="F02D"/>
      </w:r>
      <w:r w:rsidRPr="00856EB8">
        <w:rPr>
          <w:sz w:val="28"/>
          <w:szCs w:val="28"/>
        </w:rPr>
        <w:t xml:space="preserve"> нецелевое расходование бюджетных средств либо нарушение Ко</w:t>
      </w:r>
      <w:r w:rsidRPr="00856EB8">
        <w:rPr>
          <w:sz w:val="28"/>
          <w:szCs w:val="28"/>
        </w:rPr>
        <w:t>н</w:t>
      </w:r>
      <w:r w:rsidRPr="00856EB8">
        <w:rPr>
          <w:sz w:val="28"/>
          <w:szCs w:val="28"/>
        </w:rPr>
        <w:t>ституции Российской Федерации, федерального закона, иных нормативных правовых актов, допущенные при осуществлении отдельных переданных гос</w:t>
      </w:r>
      <w:r w:rsidRPr="00856EB8">
        <w:rPr>
          <w:sz w:val="28"/>
          <w:szCs w:val="28"/>
        </w:rPr>
        <w:t>у</w:t>
      </w:r>
      <w:r w:rsidRPr="00856EB8">
        <w:rPr>
          <w:sz w:val="28"/>
          <w:szCs w:val="28"/>
        </w:rPr>
        <w:t>дарственных полномочий за счет предоставления субвенций бюджету муниц</w:t>
      </w:r>
      <w:r w:rsidRPr="00856EB8">
        <w:rPr>
          <w:sz w:val="28"/>
          <w:szCs w:val="28"/>
        </w:rPr>
        <w:t>и</w:t>
      </w:r>
      <w:r w:rsidRPr="00856EB8">
        <w:rPr>
          <w:sz w:val="28"/>
          <w:szCs w:val="28"/>
        </w:rPr>
        <w:t>пального района, установленные соответствующим судом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D4184" w:rsidRPr="00036BAA" w:rsidRDefault="00DD4184" w:rsidP="00DD4184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36BAA">
        <w:rPr>
          <w:sz w:val="28"/>
          <w:szCs w:val="28"/>
          <w:lang w:val="ru-RU"/>
        </w:rPr>
        <w:t xml:space="preserve">. Поручить Главе муниципального района </w:t>
      </w:r>
      <w:proofErr w:type="gramStart"/>
      <w:r>
        <w:rPr>
          <w:sz w:val="28"/>
          <w:szCs w:val="28"/>
          <w:lang w:val="ru-RU"/>
        </w:rPr>
        <w:t>Алексеевский</w:t>
      </w:r>
      <w:proofErr w:type="gramEnd"/>
      <w:r w:rsidRPr="00036BAA">
        <w:rPr>
          <w:sz w:val="28"/>
          <w:szCs w:val="28"/>
          <w:lang w:val="ru-RU"/>
        </w:rPr>
        <w:t xml:space="preserve"> Самарской о</w:t>
      </w:r>
      <w:r w:rsidRPr="00036BAA">
        <w:rPr>
          <w:sz w:val="28"/>
          <w:szCs w:val="28"/>
          <w:lang w:val="ru-RU"/>
        </w:rPr>
        <w:t>б</w:t>
      </w:r>
      <w:r w:rsidRPr="00036BAA">
        <w:rPr>
          <w:sz w:val="28"/>
          <w:szCs w:val="28"/>
          <w:lang w:val="ru-RU"/>
        </w:rPr>
        <w:t xml:space="preserve">ласти направить </w:t>
      </w:r>
      <w:r>
        <w:rPr>
          <w:sz w:val="28"/>
          <w:szCs w:val="28"/>
          <w:lang w:val="ru-RU"/>
        </w:rPr>
        <w:t xml:space="preserve"> настоящее Р</w:t>
      </w:r>
      <w:r w:rsidRPr="00036BAA">
        <w:rPr>
          <w:sz w:val="28"/>
          <w:szCs w:val="28"/>
          <w:lang w:val="ru-RU"/>
        </w:rPr>
        <w:t xml:space="preserve">ешение </w:t>
      </w:r>
      <w:r>
        <w:rPr>
          <w:sz w:val="28"/>
          <w:szCs w:val="28"/>
          <w:lang w:val="ru-RU"/>
        </w:rPr>
        <w:t xml:space="preserve"> </w:t>
      </w:r>
      <w:r w:rsidRPr="00036BAA">
        <w:rPr>
          <w:sz w:val="28"/>
          <w:szCs w:val="28"/>
          <w:lang w:val="ru-RU"/>
        </w:rPr>
        <w:t>на государственную регистрацию в теч</w:t>
      </w:r>
      <w:r w:rsidRPr="00036BAA">
        <w:rPr>
          <w:sz w:val="28"/>
          <w:szCs w:val="28"/>
          <w:lang w:val="ru-RU"/>
        </w:rPr>
        <w:t>е</w:t>
      </w:r>
      <w:r w:rsidRPr="00036BAA">
        <w:rPr>
          <w:sz w:val="28"/>
          <w:szCs w:val="28"/>
          <w:lang w:val="ru-RU"/>
        </w:rPr>
        <w:t>ние 15 (пятнадцати) дней со дня принятия настоящего Решения.</w:t>
      </w:r>
    </w:p>
    <w:p w:rsidR="00DD4184" w:rsidRPr="00036BAA" w:rsidRDefault="00DD4184" w:rsidP="00DD4184">
      <w:pPr>
        <w:tabs>
          <w:tab w:val="left" w:pos="1200"/>
        </w:tabs>
        <w:autoSpaceDN w:val="0"/>
        <w:adjustRightInd w:val="0"/>
        <w:spacing w:line="36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Pr="00036BAA">
        <w:rPr>
          <w:sz w:val="28"/>
          <w:szCs w:val="28"/>
          <w:lang w:val="ru-RU"/>
        </w:rPr>
        <w:t xml:space="preserve">. После государственной регистрации </w:t>
      </w:r>
      <w:r>
        <w:rPr>
          <w:sz w:val="28"/>
          <w:szCs w:val="28"/>
          <w:lang w:val="ru-RU"/>
        </w:rPr>
        <w:t>настоящего</w:t>
      </w:r>
      <w:r w:rsidRPr="00036BAA">
        <w:rPr>
          <w:sz w:val="28"/>
          <w:szCs w:val="28"/>
          <w:lang w:val="ru-RU"/>
        </w:rPr>
        <w:t xml:space="preserve"> Решени</w:t>
      </w:r>
      <w:r>
        <w:rPr>
          <w:sz w:val="28"/>
          <w:szCs w:val="28"/>
          <w:lang w:val="ru-RU"/>
        </w:rPr>
        <w:t>я</w:t>
      </w:r>
      <w:r w:rsidRPr="00036BAA">
        <w:rPr>
          <w:sz w:val="28"/>
          <w:szCs w:val="28"/>
          <w:lang w:val="ru-RU"/>
        </w:rPr>
        <w:t xml:space="preserve"> осуществить </w:t>
      </w:r>
      <w:r>
        <w:rPr>
          <w:sz w:val="28"/>
          <w:szCs w:val="28"/>
          <w:lang w:val="ru-RU"/>
        </w:rPr>
        <w:t xml:space="preserve">его </w:t>
      </w:r>
      <w:r w:rsidRPr="00036BAA">
        <w:rPr>
          <w:sz w:val="28"/>
          <w:szCs w:val="28"/>
          <w:lang w:val="ru-RU"/>
        </w:rPr>
        <w:t>официальное опубликование</w:t>
      </w:r>
      <w:r>
        <w:rPr>
          <w:sz w:val="28"/>
          <w:szCs w:val="28"/>
          <w:lang w:val="ru-RU"/>
        </w:rPr>
        <w:t xml:space="preserve"> (обнародование) в средствах массовой инфо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мации</w:t>
      </w:r>
      <w:r w:rsidRPr="00036BAA">
        <w:rPr>
          <w:sz w:val="28"/>
          <w:szCs w:val="28"/>
          <w:lang w:val="ru-RU"/>
        </w:rPr>
        <w:t>.</w:t>
      </w:r>
    </w:p>
    <w:p w:rsidR="00DD4184" w:rsidRDefault="00DD4184" w:rsidP="00DD4184">
      <w:pPr>
        <w:tabs>
          <w:tab w:val="left" w:pos="1200"/>
        </w:tabs>
        <w:autoSpaceDN w:val="0"/>
        <w:adjustRightInd w:val="0"/>
        <w:spacing w:line="360" w:lineRule="auto"/>
        <w:ind w:firstLine="700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36BAA">
        <w:rPr>
          <w:sz w:val="28"/>
          <w:szCs w:val="28"/>
          <w:lang w:val="ru-RU"/>
        </w:rPr>
        <w:t>. Настоящее Решение вступает в силу по истечении 10 (десяти) дней со дня его официального опубликования.</w:t>
      </w:r>
      <w:r w:rsidRPr="00036BAA">
        <w:rPr>
          <w:b/>
          <w:bCs/>
          <w:i/>
          <w:sz w:val="28"/>
          <w:szCs w:val="28"/>
          <w:lang w:val="ru-RU"/>
        </w:rPr>
        <w:t xml:space="preserve"> </w:t>
      </w:r>
    </w:p>
    <w:p w:rsidR="00DD4184" w:rsidRPr="00036BAA" w:rsidRDefault="00DD4184" w:rsidP="00DD4184">
      <w:pPr>
        <w:tabs>
          <w:tab w:val="left" w:pos="1200"/>
        </w:tabs>
        <w:autoSpaceDN w:val="0"/>
        <w:adjustRightInd w:val="0"/>
        <w:spacing w:line="360" w:lineRule="auto"/>
        <w:ind w:firstLine="700"/>
        <w:jc w:val="both"/>
        <w:rPr>
          <w:sz w:val="28"/>
          <w:szCs w:val="28"/>
          <w:lang w:val="ru-RU"/>
        </w:rPr>
      </w:pPr>
    </w:p>
    <w:p w:rsidR="00D04FD8" w:rsidRDefault="00D04FD8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FD8">
        <w:rPr>
          <w:color w:val="000000"/>
          <w:sz w:val="28"/>
          <w:szCs w:val="28"/>
        </w:rPr>
        <w:t>Глав</w:t>
      </w:r>
      <w:r w:rsidR="00D04FD8">
        <w:rPr>
          <w:color w:val="000000"/>
          <w:sz w:val="28"/>
          <w:szCs w:val="28"/>
        </w:rPr>
        <w:t>а</w:t>
      </w:r>
      <w:r w:rsidRPr="00D04FD8">
        <w:rPr>
          <w:color w:val="000000"/>
          <w:sz w:val="28"/>
          <w:szCs w:val="28"/>
        </w:rPr>
        <w:t xml:space="preserve"> </w:t>
      </w:r>
      <w:proofErr w:type="gramStart"/>
      <w:r w:rsidRPr="00D04FD8">
        <w:rPr>
          <w:color w:val="000000"/>
          <w:sz w:val="28"/>
          <w:szCs w:val="28"/>
        </w:rPr>
        <w:t>муниципального</w:t>
      </w:r>
      <w:proofErr w:type="gramEnd"/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FD8">
        <w:rPr>
          <w:color w:val="000000"/>
          <w:sz w:val="28"/>
          <w:szCs w:val="28"/>
        </w:rPr>
        <w:t xml:space="preserve">района </w:t>
      </w:r>
      <w:proofErr w:type="gramStart"/>
      <w:r w:rsidRPr="00D04FD8">
        <w:rPr>
          <w:color w:val="000000"/>
          <w:sz w:val="28"/>
          <w:szCs w:val="28"/>
        </w:rPr>
        <w:t>Алексеевский</w:t>
      </w:r>
      <w:proofErr w:type="gramEnd"/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  <w:t xml:space="preserve">       </w:t>
      </w:r>
      <w:r w:rsidR="00D04FD8">
        <w:rPr>
          <w:color w:val="000000"/>
          <w:sz w:val="28"/>
          <w:szCs w:val="28"/>
        </w:rPr>
        <w:t xml:space="preserve">Г.А. </w:t>
      </w:r>
      <w:proofErr w:type="spellStart"/>
      <w:r w:rsidR="00D04FD8">
        <w:rPr>
          <w:color w:val="000000"/>
          <w:sz w:val="28"/>
          <w:szCs w:val="28"/>
        </w:rPr>
        <w:t>Зацепин</w:t>
      </w:r>
      <w:r w:rsidR="00D04FD8">
        <w:rPr>
          <w:color w:val="000000"/>
          <w:sz w:val="28"/>
          <w:szCs w:val="28"/>
        </w:rPr>
        <w:t>а</w:t>
      </w:r>
      <w:proofErr w:type="spellEnd"/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FD8">
        <w:rPr>
          <w:color w:val="000000"/>
          <w:sz w:val="28"/>
          <w:szCs w:val="28"/>
        </w:rPr>
        <w:t>Председатель Собрания</w:t>
      </w:r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FD8">
        <w:rPr>
          <w:color w:val="000000"/>
          <w:sz w:val="28"/>
          <w:szCs w:val="28"/>
        </w:rPr>
        <w:t xml:space="preserve">представителей </w:t>
      </w:r>
      <w:proofErr w:type="gramStart"/>
      <w:r w:rsidRPr="00D04FD8">
        <w:rPr>
          <w:color w:val="000000"/>
          <w:sz w:val="28"/>
          <w:szCs w:val="28"/>
        </w:rPr>
        <w:t>муниципального</w:t>
      </w:r>
      <w:proofErr w:type="gramEnd"/>
    </w:p>
    <w:p w:rsidR="00DD4184" w:rsidRPr="00D04FD8" w:rsidRDefault="00DD4184" w:rsidP="00DD41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FD8">
        <w:rPr>
          <w:color w:val="000000"/>
          <w:sz w:val="28"/>
          <w:szCs w:val="28"/>
        </w:rPr>
        <w:t xml:space="preserve">района </w:t>
      </w:r>
      <w:proofErr w:type="gramStart"/>
      <w:r w:rsidRPr="00D04FD8">
        <w:rPr>
          <w:color w:val="000000"/>
          <w:sz w:val="28"/>
          <w:szCs w:val="28"/>
        </w:rPr>
        <w:t>Алексеевский</w:t>
      </w:r>
      <w:proofErr w:type="gramEnd"/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</w:r>
      <w:r w:rsidRPr="00D04FD8">
        <w:rPr>
          <w:color w:val="000000"/>
          <w:sz w:val="28"/>
          <w:szCs w:val="28"/>
        </w:rPr>
        <w:tab/>
        <w:t xml:space="preserve">        Н.В.Мухортова</w:t>
      </w:r>
    </w:p>
    <w:p w:rsidR="00DD4184" w:rsidRPr="00C8335A" w:rsidRDefault="00DD4184" w:rsidP="00DD4184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DD4184" w:rsidRPr="004C3637" w:rsidRDefault="00DD4184" w:rsidP="00DD4184">
      <w:pPr>
        <w:spacing w:line="360" w:lineRule="auto"/>
        <w:ind w:firstLine="708"/>
        <w:jc w:val="both"/>
        <w:rPr>
          <w:bCs/>
          <w:lang w:val="ru-RU"/>
        </w:rPr>
      </w:pPr>
    </w:p>
    <w:p w:rsidR="00DD4184" w:rsidRPr="006B69C4" w:rsidRDefault="00DD4184" w:rsidP="00DD4184">
      <w:pPr>
        <w:spacing w:line="360" w:lineRule="auto"/>
        <w:ind w:firstLine="708"/>
        <w:jc w:val="both"/>
        <w:rPr>
          <w:b/>
          <w:bCs/>
          <w:lang w:val="ru-RU"/>
        </w:rPr>
      </w:pPr>
    </w:p>
    <w:p w:rsidR="006B69C4" w:rsidRPr="0073559A" w:rsidRDefault="006B69C4" w:rsidP="007E1B84">
      <w:pPr>
        <w:pStyle w:val="p1"/>
        <w:shd w:val="clear" w:color="auto" w:fill="FFFFFF"/>
        <w:spacing w:before="0" w:beforeAutospacing="0" w:after="0" w:afterAutospacing="0"/>
        <w:jc w:val="both"/>
      </w:pPr>
    </w:p>
    <w:sectPr w:rsidR="006B69C4" w:rsidRPr="0073559A" w:rsidSect="004C363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3EB4"/>
    <w:multiLevelType w:val="hybridMultilevel"/>
    <w:tmpl w:val="7052924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C1227"/>
    <w:multiLevelType w:val="hybridMultilevel"/>
    <w:tmpl w:val="182C9F02"/>
    <w:lvl w:ilvl="0" w:tplc="C6DC66F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FE20161"/>
    <w:multiLevelType w:val="hybridMultilevel"/>
    <w:tmpl w:val="C93A3652"/>
    <w:lvl w:ilvl="0" w:tplc="23F86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12082"/>
    <w:multiLevelType w:val="hybridMultilevel"/>
    <w:tmpl w:val="AB902820"/>
    <w:lvl w:ilvl="0" w:tplc="A57AD5E2">
      <w:start w:val="1"/>
      <w:numFmt w:val="decimal"/>
      <w:lvlText w:val="%1)"/>
      <w:lvlJc w:val="left"/>
      <w:pPr>
        <w:tabs>
          <w:tab w:val="num" w:pos="862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A6F9A"/>
    <w:multiLevelType w:val="hybridMultilevel"/>
    <w:tmpl w:val="F6C69012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66BA"/>
    <w:rsid w:val="00001CFA"/>
    <w:rsid w:val="00006820"/>
    <w:rsid w:val="00014647"/>
    <w:rsid w:val="00036BAA"/>
    <w:rsid w:val="0004236E"/>
    <w:rsid w:val="000E694E"/>
    <w:rsid w:val="001505B8"/>
    <w:rsid w:val="00151F6C"/>
    <w:rsid w:val="0015689D"/>
    <w:rsid w:val="00177ACC"/>
    <w:rsid w:val="001A2E5F"/>
    <w:rsid w:val="001B11AE"/>
    <w:rsid w:val="001B29FD"/>
    <w:rsid w:val="001C0C17"/>
    <w:rsid w:val="001E6682"/>
    <w:rsid w:val="001E772F"/>
    <w:rsid w:val="00240CBA"/>
    <w:rsid w:val="00241B5C"/>
    <w:rsid w:val="002530E4"/>
    <w:rsid w:val="00295F79"/>
    <w:rsid w:val="00315398"/>
    <w:rsid w:val="00320609"/>
    <w:rsid w:val="0034301F"/>
    <w:rsid w:val="003560C4"/>
    <w:rsid w:val="003766BA"/>
    <w:rsid w:val="0037675E"/>
    <w:rsid w:val="003915CC"/>
    <w:rsid w:val="003F2357"/>
    <w:rsid w:val="00456FF1"/>
    <w:rsid w:val="004A23E4"/>
    <w:rsid w:val="004B1733"/>
    <w:rsid w:val="004C3637"/>
    <w:rsid w:val="004C3653"/>
    <w:rsid w:val="004F2636"/>
    <w:rsid w:val="00510627"/>
    <w:rsid w:val="00517593"/>
    <w:rsid w:val="00526816"/>
    <w:rsid w:val="005442D7"/>
    <w:rsid w:val="00560DC8"/>
    <w:rsid w:val="005B057E"/>
    <w:rsid w:val="006829AA"/>
    <w:rsid w:val="00683556"/>
    <w:rsid w:val="006B69C4"/>
    <w:rsid w:val="006B7387"/>
    <w:rsid w:val="0073559A"/>
    <w:rsid w:val="00783FD0"/>
    <w:rsid w:val="007A3214"/>
    <w:rsid w:val="007B0D98"/>
    <w:rsid w:val="007C2E85"/>
    <w:rsid w:val="007C4700"/>
    <w:rsid w:val="007E1B84"/>
    <w:rsid w:val="007E1CAB"/>
    <w:rsid w:val="007F05E4"/>
    <w:rsid w:val="00810C6F"/>
    <w:rsid w:val="00842CA1"/>
    <w:rsid w:val="00860ACF"/>
    <w:rsid w:val="00863A48"/>
    <w:rsid w:val="00876145"/>
    <w:rsid w:val="00892378"/>
    <w:rsid w:val="00893F31"/>
    <w:rsid w:val="008A4E7F"/>
    <w:rsid w:val="008B1690"/>
    <w:rsid w:val="008B77C6"/>
    <w:rsid w:val="008C1833"/>
    <w:rsid w:val="008E11D4"/>
    <w:rsid w:val="008E18E2"/>
    <w:rsid w:val="008E1F31"/>
    <w:rsid w:val="008F2AAF"/>
    <w:rsid w:val="00901067"/>
    <w:rsid w:val="0093230C"/>
    <w:rsid w:val="0096320C"/>
    <w:rsid w:val="009B2E31"/>
    <w:rsid w:val="009D0C35"/>
    <w:rsid w:val="009D128B"/>
    <w:rsid w:val="009E36A7"/>
    <w:rsid w:val="00A20095"/>
    <w:rsid w:val="00A2149E"/>
    <w:rsid w:val="00A32DAD"/>
    <w:rsid w:val="00A3528E"/>
    <w:rsid w:val="00A42D15"/>
    <w:rsid w:val="00A946A5"/>
    <w:rsid w:val="00AE553F"/>
    <w:rsid w:val="00AE7EBC"/>
    <w:rsid w:val="00B17965"/>
    <w:rsid w:val="00B426EF"/>
    <w:rsid w:val="00B42E81"/>
    <w:rsid w:val="00B70D3E"/>
    <w:rsid w:val="00BF35B0"/>
    <w:rsid w:val="00C00686"/>
    <w:rsid w:val="00C343E6"/>
    <w:rsid w:val="00C4014C"/>
    <w:rsid w:val="00C8335A"/>
    <w:rsid w:val="00CB70A9"/>
    <w:rsid w:val="00CF0B6E"/>
    <w:rsid w:val="00D04FD8"/>
    <w:rsid w:val="00D13E2A"/>
    <w:rsid w:val="00D35C2E"/>
    <w:rsid w:val="00D430A1"/>
    <w:rsid w:val="00D61BB8"/>
    <w:rsid w:val="00D81FB2"/>
    <w:rsid w:val="00D90F91"/>
    <w:rsid w:val="00DD4184"/>
    <w:rsid w:val="00DD6A53"/>
    <w:rsid w:val="00DE34A8"/>
    <w:rsid w:val="00DF67F1"/>
    <w:rsid w:val="00E14F13"/>
    <w:rsid w:val="00E15DA0"/>
    <w:rsid w:val="00E1716F"/>
    <w:rsid w:val="00E468FF"/>
    <w:rsid w:val="00E55811"/>
    <w:rsid w:val="00E660D9"/>
    <w:rsid w:val="00E72C2E"/>
    <w:rsid w:val="00E75DA3"/>
    <w:rsid w:val="00E86FBF"/>
    <w:rsid w:val="00EA7840"/>
    <w:rsid w:val="00EE7080"/>
    <w:rsid w:val="00EF3928"/>
    <w:rsid w:val="00F02B61"/>
    <w:rsid w:val="00F25608"/>
    <w:rsid w:val="00F710DA"/>
    <w:rsid w:val="00F91008"/>
    <w:rsid w:val="00FC2E4C"/>
    <w:rsid w:val="00FE31BF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35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7355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355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a3">
    <w:name w:val="Body Text"/>
    <w:basedOn w:val="a"/>
    <w:link w:val="a4"/>
    <w:unhideWhenUsed/>
    <w:rsid w:val="0073559A"/>
    <w:pPr>
      <w:suppressAutoHyphens/>
      <w:jc w:val="center"/>
    </w:pPr>
    <w:rPr>
      <w:sz w:val="2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7355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nhideWhenUsed/>
    <w:rsid w:val="0073559A"/>
    <w:pPr>
      <w:suppressAutoHyphens/>
      <w:ind w:firstLine="540"/>
      <w:jc w:val="both"/>
    </w:pPr>
    <w:rPr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7355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73559A"/>
    <w:pPr>
      <w:suppressAutoHyphens/>
    </w:pPr>
    <w:rPr>
      <w:sz w:val="28"/>
      <w:lang w:val="ru-RU" w:eastAsia="ar-SA"/>
    </w:rPr>
  </w:style>
  <w:style w:type="paragraph" w:styleId="a7">
    <w:name w:val="List Paragraph"/>
    <w:basedOn w:val="a"/>
    <w:uiPriority w:val="34"/>
    <w:qFormat/>
    <w:rsid w:val="006B69C4"/>
    <w:pPr>
      <w:ind w:left="720"/>
      <w:contextualSpacing/>
    </w:pPr>
    <w:rPr>
      <w:lang w:val="ru-RU" w:eastAsia="ru-RU"/>
    </w:rPr>
  </w:style>
  <w:style w:type="paragraph" w:customStyle="1" w:styleId="p1">
    <w:name w:val="p1"/>
    <w:basedOn w:val="a"/>
    <w:rsid w:val="006B69C4"/>
    <w:pPr>
      <w:spacing w:before="100" w:beforeAutospacing="1" w:after="100" w:afterAutospacing="1"/>
    </w:pPr>
    <w:rPr>
      <w:lang w:val="ru-RU" w:eastAsia="ru-RU"/>
    </w:rPr>
  </w:style>
  <w:style w:type="paragraph" w:customStyle="1" w:styleId="p17">
    <w:name w:val="p17"/>
    <w:basedOn w:val="a"/>
    <w:rsid w:val="006B69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6B6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0A9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f">
    <w:name w:val="f"/>
    <w:uiPriority w:val="99"/>
    <w:rsid w:val="00240CBA"/>
  </w:style>
  <w:style w:type="character" w:styleId="aa">
    <w:name w:val="Hyperlink"/>
    <w:basedOn w:val="a0"/>
    <w:uiPriority w:val="99"/>
    <w:unhideWhenUsed/>
    <w:rsid w:val="00932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5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7355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355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a3">
    <w:name w:val="Body Text"/>
    <w:basedOn w:val="a"/>
    <w:link w:val="a4"/>
    <w:unhideWhenUsed/>
    <w:rsid w:val="0073559A"/>
    <w:pPr>
      <w:suppressAutoHyphens/>
      <w:jc w:val="center"/>
    </w:pPr>
    <w:rPr>
      <w:sz w:val="2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7355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nhideWhenUsed/>
    <w:rsid w:val="0073559A"/>
    <w:pPr>
      <w:suppressAutoHyphens/>
      <w:ind w:firstLine="540"/>
      <w:jc w:val="both"/>
    </w:pPr>
    <w:rPr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7355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73559A"/>
    <w:pPr>
      <w:suppressAutoHyphens/>
    </w:pPr>
    <w:rPr>
      <w:sz w:val="28"/>
      <w:lang w:val="ru-RU" w:eastAsia="ar-SA"/>
    </w:rPr>
  </w:style>
  <w:style w:type="paragraph" w:styleId="a7">
    <w:name w:val="List Paragraph"/>
    <w:basedOn w:val="a"/>
    <w:uiPriority w:val="34"/>
    <w:qFormat/>
    <w:rsid w:val="006B69C4"/>
    <w:pPr>
      <w:ind w:left="720"/>
      <w:contextualSpacing/>
    </w:pPr>
    <w:rPr>
      <w:lang w:val="ru-RU" w:eastAsia="ru-RU"/>
    </w:rPr>
  </w:style>
  <w:style w:type="paragraph" w:customStyle="1" w:styleId="p1">
    <w:name w:val="p1"/>
    <w:basedOn w:val="a"/>
    <w:rsid w:val="006B69C4"/>
    <w:pPr>
      <w:spacing w:before="100" w:beforeAutospacing="1" w:after="100" w:afterAutospacing="1"/>
    </w:pPr>
    <w:rPr>
      <w:lang w:val="ru-RU" w:eastAsia="ru-RU"/>
    </w:rPr>
  </w:style>
  <w:style w:type="paragraph" w:customStyle="1" w:styleId="p17">
    <w:name w:val="p17"/>
    <w:basedOn w:val="a"/>
    <w:rsid w:val="006B69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6B6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0A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xadm63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2737D48DCE0AD9623B2ED97560D65D8CC8DA92AE2D7C4756C290p5S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1F24F0F180D62049EDF1EB44A5A85B7FBCF2C83E875CB7EFB590188n05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8A26-114F-4DF9-8C0A-CBF736A3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семьи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Рководитель</dc:creator>
  <cp:keywords/>
  <dc:description/>
  <cp:lastModifiedBy>Chuichenko</cp:lastModifiedBy>
  <cp:revision>71</cp:revision>
  <cp:lastPrinted>2017-05-11T11:48:00Z</cp:lastPrinted>
  <dcterms:created xsi:type="dcterms:W3CDTF">2016-04-18T09:35:00Z</dcterms:created>
  <dcterms:modified xsi:type="dcterms:W3CDTF">2017-05-11T11:50:00Z</dcterms:modified>
</cp:coreProperties>
</file>